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BF72" w14:textId="7E248715" w:rsidR="00E06438" w:rsidRDefault="00A41C88">
      <w:pPr>
        <w:spacing w:after="726" w:line="267" w:lineRule="auto"/>
        <w:ind w:left="-5"/>
        <w:rPr>
          <w:b/>
          <w:sz w:val="28"/>
          <w:lang w:val="sv-SE"/>
        </w:rPr>
      </w:pPr>
      <w:r w:rsidRPr="00984454">
        <w:rPr>
          <w:b/>
          <w:sz w:val="28"/>
          <w:lang w:val="sv-SE"/>
        </w:rPr>
        <w:t xml:space="preserve">DATASEKRETESSBESKRIVNING FÖR </w:t>
      </w:r>
      <w:r w:rsidR="00984454">
        <w:rPr>
          <w:b/>
          <w:sz w:val="28"/>
          <w:lang w:val="sv-SE"/>
        </w:rPr>
        <w:t xml:space="preserve">INGÅ APOTEKS </w:t>
      </w:r>
      <w:r w:rsidRPr="00984454">
        <w:rPr>
          <w:b/>
          <w:sz w:val="28"/>
          <w:lang w:val="sv-SE"/>
        </w:rPr>
        <w:t xml:space="preserve">STAMKUNDSREGISTER </w:t>
      </w:r>
    </w:p>
    <w:p w14:paraId="5A5F29DD" w14:textId="77777777" w:rsidR="00A41B3D" w:rsidRPr="00984454" w:rsidRDefault="00A41B3D">
      <w:pPr>
        <w:spacing w:after="726" w:line="267" w:lineRule="auto"/>
        <w:ind w:left="-5"/>
        <w:rPr>
          <w:lang w:val="sv-SE"/>
        </w:rPr>
      </w:pPr>
    </w:p>
    <w:p w14:paraId="3C1C388E" w14:textId="77777777" w:rsidR="00E06438" w:rsidRPr="00984454" w:rsidRDefault="00A41C88">
      <w:pPr>
        <w:pStyle w:val="Otsikko1"/>
        <w:ind w:left="-5"/>
        <w:rPr>
          <w:lang w:val="sv-SE"/>
        </w:rPr>
      </w:pPr>
      <w:r w:rsidRPr="00984454">
        <w:rPr>
          <w:b w:val="0"/>
          <w:lang w:val="sv-SE"/>
        </w:rPr>
        <w:t>1</w:t>
      </w:r>
      <w:r w:rsidRPr="00984454">
        <w:rPr>
          <w:rFonts w:ascii="Arial" w:eastAsia="Arial" w:hAnsi="Arial" w:cs="Arial"/>
          <w:b w:val="0"/>
          <w:lang w:val="sv-SE"/>
        </w:rPr>
        <w:t xml:space="preserve"> </w:t>
      </w:r>
      <w:r w:rsidRPr="00984454">
        <w:rPr>
          <w:lang w:val="sv-SE"/>
        </w:rPr>
        <w:t xml:space="preserve">REGISTERANSVARIG </w:t>
      </w:r>
    </w:p>
    <w:p w14:paraId="21B265A5" w14:textId="77777777" w:rsidR="00E06438" w:rsidRPr="00984454" w:rsidRDefault="00984454">
      <w:pPr>
        <w:ind w:left="1299" w:right="50"/>
        <w:rPr>
          <w:lang w:val="sv-SE"/>
        </w:rPr>
      </w:pPr>
      <w:r w:rsidRPr="00984454">
        <w:rPr>
          <w:lang w:val="sv-SE"/>
        </w:rPr>
        <w:t>INGÅ APOTEK</w:t>
      </w:r>
    </w:p>
    <w:p w14:paraId="53F23E69" w14:textId="77777777" w:rsidR="00E06438" w:rsidRPr="00984454" w:rsidRDefault="00A41C88">
      <w:pPr>
        <w:ind w:left="1299" w:right="50"/>
        <w:rPr>
          <w:lang w:val="sv-SE"/>
        </w:rPr>
      </w:pPr>
      <w:r w:rsidRPr="00984454">
        <w:rPr>
          <w:lang w:val="sv-SE"/>
        </w:rPr>
        <w:t xml:space="preserve">Apotekare </w:t>
      </w:r>
      <w:r w:rsidR="00984454">
        <w:rPr>
          <w:lang w:val="sv-SE"/>
        </w:rPr>
        <w:t>Monica Strandvall</w:t>
      </w:r>
    </w:p>
    <w:p w14:paraId="0F512953" w14:textId="77777777" w:rsidR="00E06438" w:rsidRPr="00984454" w:rsidRDefault="00A41C88">
      <w:pPr>
        <w:ind w:left="1299" w:right="50"/>
        <w:rPr>
          <w:lang w:val="sv-SE"/>
        </w:rPr>
      </w:pPr>
      <w:r w:rsidRPr="00984454">
        <w:rPr>
          <w:lang w:val="sv-SE"/>
        </w:rPr>
        <w:t xml:space="preserve">FO-nummer: </w:t>
      </w:r>
      <w:r w:rsidR="00984454">
        <w:rPr>
          <w:lang w:val="sv-SE"/>
        </w:rPr>
        <w:t>2284215-3</w:t>
      </w:r>
      <w:r w:rsidRPr="00984454">
        <w:rPr>
          <w:lang w:val="sv-SE"/>
        </w:rPr>
        <w:t xml:space="preserve"> </w:t>
      </w:r>
    </w:p>
    <w:p w14:paraId="37AB0D33" w14:textId="0CF020B9" w:rsidR="00E06438" w:rsidRPr="00984454" w:rsidRDefault="00EC697E">
      <w:pPr>
        <w:ind w:left="1299" w:right="50"/>
        <w:rPr>
          <w:lang w:val="sv-SE"/>
        </w:rPr>
      </w:pPr>
      <w:r>
        <w:rPr>
          <w:lang w:val="sv-SE"/>
        </w:rPr>
        <w:t>Ola Westmans allé 9</w:t>
      </w:r>
      <w:r w:rsidR="00984454">
        <w:rPr>
          <w:lang w:val="sv-SE"/>
        </w:rPr>
        <w:t>, 10210 Ingå</w:t>
      </w:r>
      <w:r w:rsidR="00A41C88" w:rsidRPr="00984454">
        <w:rPr>
          <w:lang w:val="sv-SE"/>
        </w:rPr>
        <w:t xml:space="preserve"> </w:t>
      </w:r>
    </w:p>
    <w:p w14:paraId="38263246" w14:textId="77777777" w:rsidR="00E06438" w:rsidRPr="00984454" w:rsidRDefault="00A41C88">
      <w:pPr>
        <w:ind w:left="1299" w:right="50"/>
        <w:rPr>
          <w:lang w:val="sv-SE"/>
        </w:rPr>
      </w:pPr>
      <w:r w:rsidRPr="00984454">
        <w:rPr>
          <w:lang w:val="sv-SE"/>
        </w:rPr>
        <w:t>Tel. 0</w:t>
      </w:r>
      <w:r w:rsidR="00984454">
        <w:rPr>
          <w:lang w:val="sv-SE"/>
        </w:rPr>
        <w:t>9-2211218</w:t>
      </w:r>
    </w:p>
    <w:p w14:paraId="7996F53D" w14:textId="7F7996BA" w:rsidR="00E00C6C" w:rsidRDefault="00A41C88" w:rsidP="00E00C6C">
      <w:pPr>
        <w:spacing w:after="291"/>
        <w:ind w:left="1299" w:right="50"/>
        <w:rPr>
          <w:lang w:val="sv-SE"/>
        </w:rPr>
      </w:pPr>
      <w:r w:rsidRPr="00984454">
        <w:rPr>
          <w:lang w:val="sv-SE"/>
        </w:rPr>
        <w:t xml:space="preserve">E-post: </w:t>
      </w:r>
      <w:hyperlink r:id="rId5" w:history="1">
        <w:r w:rsidR="00E00C6C" w:rsidRPr="004A7265">
          <w:rPr>
            <w:rStyle w:val="Hyperlinkki"/>
            <w:lang w:val="sv-SE"/>
          </w:rPr>
          <w:t>inkoon.apteekki@apteekit.net</w:t>
        </w:r>
      </w:hyperlink>
    </w:p>
    <w:p w14:paraId="7D244B1C" w14:textId="6C00E67B" w:rsidR="00E06438" w:rsidRPr="00984454" w:rsidRDefault="00A41C88" w:rsidP="00E00C6C">
      <w:pPr>
        <w:spacing w:after="291"/>
        <w:ind w:left="1299" w:right="50"/>
        <w:rPr>
          <w:lang w:val="sv-SE"/>
        </w:rPr>
      </w:pPr>
      <w:r w:rsidRPr="00984454">
        <w:rPr>
          <w:rFonts w:ascii="Times New Roman" w:eastAsia="Times New Roman" w:hAnsi="Times New Roman" w:cs="Times New Roman"/>
          <w:b/>
          <w:sz w:val="27"/>
          <w:lang w:val="sv-SE"/>
        </w:rPr>
        <w:t xml:space="preserve"> </w:t>
      </w:r>
    </w:p>
    <w:p w14:paraId="746272A5" w14:textId="6EB91B63" w:rsidR="00E06438" w:rsidRPr="00984454" w:rsidRDefault="00A41C88">
      <w:pPr>
        <w:pStyle w:val="Otsikko2"/>
        <w:tabs>
          <w:tab w:val="center" w:pos="1833"/>
        </w:tabs>
        <w:spacing w:after="200"/>
        <w:ind w:left="-15" w:firstLine="0"/>
        <w:rPr>
          <w:lang w:val="sv-SE"/>
        </w:rPr>
      </w:pPr>
      <w:r w:rsidRPr="00984454">
        <w:rPr>
          <w:b w:val="0"/>
          <w:lang w:val="sv-SE"/>
        </w:rPr>
        <w:t>1.1</w:t>
      </w:r>
      <w:r w:rsidR="00A41B3D">
        <w:rPr>
          <w:b w:val="0"/>
          <w:lang w:val="sv-SE"/>
        </w:rPr>
        <w:t xml:space="preserve">     </w:t>
      </w:r>
      <w:r w:rsidRPr="00984454">
        <w:rPr>
          <w:rFonts w:ascii="Arial" w:eastAsia="Arial" w:hAnsi="Arial" w:cs="Arial"/>
          <w:b w:val="0"/>
          <w:lang w:val="sv-SE"/>
        </w:rPr>
        <w:tab/>
      </w:r>
      <w:r w:rsidRPr="00984454">
        <w:rPr>
          <w:lang w:val="sv-SE"/>
        </w:rPr>
        <w:t xml:space="preserve">Registrets kontaktperson </w:t>
      </w:r>
    </w:p>
    <w:p w14:paraId="7FD51F58" w14:textId="1AA238DF" w:rsidR="00E06438" w:rsidRPr="00984454" w:rsidRDefault="00EC697E">
      <w:pPr>
        <w:spacing w:after="0" w:line="259" w:lineRule="auto"/>
        <w:ind w:left="1299"/>
        <w:rPr>
          <w:lang w:val="sv-SE"/>
        </w:rPr>
      </w:pPr>
      <w:r>
        <w:rPr>
          <w:sz w:val="22"/>
          <w:lang w:val="sv-SE"/>
        </w:rPr>
        <w:t>Monica Strandvall</w:t>
      </w:r>
    </w:p>
    <w:p w14:paraId="2E207977" w14:textId="542BD811" w:rsidR="00E06438" w:rsidRPr="00984454" w:rsidRDefault="00EC697E">
      <w:pPr>
        <w:spacing w:after="0" w:line="259" w:lineRule="auto"/>
        <w:ind w:left="1299"/>
        <w:rPr>
          <w:lang w:val="sv-SE"/>
        </w:rPr>
      </w:pPr>
      <w:r>
        <w:rPr>
          <w:sz w:val="22"/>
          <w:lang w:val="sv-SE"/>
        </w:rPr>
        <w:t>Ola Westmans allé 9</w:t>
      </w:r>
      <w:r w:rsidR="00984454">
        <w:rPr>
          <w:sz w:val="22"/>
          <w:lang w:val="sv-SE"/>
        </w:rPr>
        <w:t>, 10210 Ingå.</w:t>
      </w:r>
    </w:p>
    <w:p w14:paraId="2EE0A5DE" w14:textId="77777777" w:rsidR="00E06438" w:rsidRPr="00984454" w:rsidRDefault="00A41C88">
      <w:pPr>
        <w:spacing w:after="0" w:line="259" w:lineRule="auto"/>
        <w:ind w:left="1299"/>
        <w:rPr>
          <w:lang w:val="sv-SE"/>
        </w:rPr>
      </w:pPr>
      <w:r w:rsidRPr="00984454">
        <w:rPr>
          <w:sz w:val="22"/>
          <w:lang w:val="sv-SE"/>
        </w:rPr>
        <w:t xml:space="preserve">Tel. </w:t>
      </w:r>
      <w:r w:rsidR="00984454">
        <w:rPr>
          <w:sz w:val="22"/>
          <w:lang w:val="sv-SE"/>
        </w:rPr>
        <w:t>09-2211218</w:t>
      </w:r>
    </w:p>
    <w:p w14:paraId="7B48151B" w14:textId="77777777" w:rsidR="00E06438" w:rsidRPr="00984454" w:rsidRDefault="00A41C88">
      <w:pPr>
        <w:spacing w:after="0" w:line="259" w:lineRule="auto"/>
        <w:ind w:left="1299"/>
        <w:rPr>
          <w:lang w:val="sv-SE"/>
        </w:rPr>
      </w:pPr>
      <w:r w:rsidRPr="00984454">
        <w:rPr>
          <w:sz w:val="22"/>
          <w:lang w:val="sv-SE"/>
        </w:rPr>
        <w:t xml:space="preserve">E-post: </w:t>
      </w:r>
      <w:r w:rsidR="00984454">
        <w:rPr>
          <w:sz w:val="22"/>
          <w:lang w:val="sv-SE"/>
        </w:rPr>
        <w:t>in</w:t>
      </w:r>
      <w:r w:rsidR="0094031A">
        <w:rPr>
          <w:sz w:val="22"/>
          <w:lang w:val="sv-SE"/>
        </w:rPr>
        <w:t>koon.apteekki</w:t>
      </w:r>
      <w:r w:rsidR="00984454">
        <w:rPr>
          <w:sz w:val="22"/>
          <w:lang w:val="sv-SE"/>
        </w:rPr>
        <w:t>@apteekit.net</w:t>
      </w:r>
    </w:p>
    <w:p w14:paraId="175E9663" w14:textId="77777777" w:rsidR="00E06438" w:rsidRPr="00984454" w:rsidRDefault="00A41C88">
      <w:pPr>
        <w:spacing w:after="778" w:line="259" w:lineRule="auto"/>
        <w:ind w:left="1304" w:firstLine="0"/>
        <w:rPr>
          <w:lang w:val="sv-SE"/>
        </w:rPr>
      </w:pPr>
      <w:r w:rsidRPr="00984454">
        <w:rPr>
          <w:lang w:val="sv-SE"/>
        </w:rPr>
        <w:t xml:space="preserve"> </w:t>
      </w:r>
    </w:p>
    <w:p w14:paraId="22BC04E5" w14:textId="77777777" w:rsidR="00E06438" w:rsidRPr="00984454" w:rsidRDefault="00A41C88">
      <w:pPr>
        <w:pStyle w:val="Otsikko1"/>
        <w:ind w:left="-5"/>
        <w:rPr>
          <w:lang w:val="sv-SE"/>
        </w:rPr>
      </w:pPr>
      <w:r w:rsidRPr="00984454">
        <w:rPr>
          <w:b w:val="0"/>
          <w:lang w:val="sv-SE"/>
        </w:rPr>
        <w:t>2</w:t>
      </w:r>
      <w:r w:rsidRPr="00984454">
        <w:rPr>
          <w:rFonts w:ascii="Arial" w:eastAsia="Arial" w:hAnsi="Arial" w:cs="Arial"/>
          <w:b w:val="0"/>
          <w:lang w:val="sv-SE"/>
        </w:rPr>
        <w:t xml:space="preserve"> </w:t>
      </w:r>
      <w:r w:rsidRPr="00984454">
        <w:rPr>
          <w:lang w:val="sv-SE"/>
        </w:rPr>
        <w:t xml:space="preserve">BEHANDLING AV PERSONUPPGIFTER </w:t>
      </w:r>
    </w:p>
    <w:p w14:paraId="2214901F" w14:textId="5010248F" w:rsidR="00E06438" w:rsidRDefault="009E6EA4">
      <w:pPr>
        <w:spacing w:after="168"/>
        <w:ind w:left="1299" w:right="50"/>
        <w:rPr>
          <w:lang w:val="sv-SE"/>
        </w:rPr>
      </w:pPr>
      <w:r>
        <w:rPr>
          <w:lang w:val="sv-SE"/>
        </w:rPr>
        <w:t xml:space="preserve">Syftet med att behandla personuppgifter i registret är att </w:t>
      </w:r>
      <w:r w:rsidR="003D6DEF">
        <w:rPr>
          <w:lang w:val="sv-SE"/>
        </w:rPr>
        <w:t>upprätthålla</w:t>
      </w:r>
      <w:r>
        <w:rPr>
          <w:lang w:val="sv-SE"/>
        </w:rPr>
        <w:t xml:space="preserve"> apotekstjänster </w:t>
      </w:r>
      <w:r w:rsidR="008A287D">
        <w:rPr>
          <w:lang w:val="sv-SE"/>
        </w:rPr>
        <w:t>åt</w:t>
      </w:r>
      <w:r>
        <w:rPr>
          <w:lang w:val="sv-SE"/>
        </w:rPr>
        <w:t xml:space="preserve"> kunden.</w:t>
      </w:r>
      <w:r w:rsidR="00027F4B">
        <w:rPr>
          <w:lang w:val="sv-SE"/>
        </w:rPr>
        <w:t xml:space="preserve"> </w:t>
      </w:r>
      <w:r>
        <w:rPr>
          <w:lang w:val="sv-SE"/>
        </w:rPr>
        <w:t>Behandlingen av p</w:t>
      </w:r>
      <w:r w:rsidR="00027F4B">
        <w:rPr>
          <w:lang w:val="sv-SE"/>
        </w:rPr>
        <w:t>ersonuppgifte</w:t>
      </w:r>
      <w:r>
        <w:rPr>
          <w:lang w:val="sv-SE"/>
        </w:rPr>
        <w:t>r basera</w:t>
      </w:r>
      <w:r w:rsidR="003D6DEF">
        <w:rPr>
          <w:lang w:val="sv-SE"/>
        </w:rPr>
        <w:t>r</w:t>
      </w:r>
      <w:r w:rsidR="003F563E">
        <w:rPr>
          <w:lang w:val="sv-SE"/>
        </w:rPr>
        <w:t xml:space="preserve"> sig</w:t>
      </w:r>
      <w:r>
        <w:rPr>
          <w:lang w:val="sv-SE"/>
        </w:rPr>
        <w:t xml:space="preserve"> inte bara på den allmänna dataskyddslagen utan också på den detaljerade lagstiftningen om apoteksverksamhet.   </w:t>
      </w:r>
      <w:r w:rsidR="00A41C88" w:rsidRPr="00984454">
        <w:rPr>
          <w:lang w:val="sv-SE"/>
        </w:rPr>
        <w:t xml:space="preserve">  </w:t>
      </w:r>
    </w:p>
    <w:p w14:paraId="6F00B099" w14:textId="06D4011E" w:rsidR="0073627C" w:rsidRPr="003957B1" w:rsidRDefault="009E6EA4" w:rsidP="0073627C">
      <w:pPr>
        <w:spacing w:after="168"/>
        <w:ind w:left="1299" w:right="50"/>
        <w:rPr>
          <w:lang w:val="sv-SE"/>
        </w:rPr>
      </w:pPr>
      <w:r>
        <w:rPr>
          <w:lang w:val="sv-SE"/>
        </w:rPr>
        <w:t>A</w:t>
      </w:r>
      <w:r w:rsidR="0073627C" w:rsidRPr="0073627C">
        <w:rPr>
          <w:lang w:val="sv-SE"/>
        </w:rPr>
        <w:t xml:space="preserve">poteket behandlar personuppgifter vid </w:t>
      </w:r>
      <w:r w:rsidR="003F563E">
        <w:rPr>
          <w:lang w:val="sv-SE"/>
        </w:rPr>
        <w:t>expediering</w:t>
      </w:r>
      <w:r w:rsidR="0073627C" w:rsidRPr="0073627C">
        <w:rPr>
          <w:lang w:val="sv-SE"/>
        </w:rPr>
        <w:t xml:space="preserve"> av läkemedel eller andra vårdprodukter med ett recept som ordinerats av den som har rätt att ordinera läkemedlet</w:t>
      </w:r>
      <w:r w:rsidR="0073627C">
        <w:rPr>
          <w:lang w:val="sv-SE"/>
        </w:rPr>
        <w:t>.</w:t>
      </w:r>
      <w:r w:rsidR="008A287D">
        <w:rPr>
          <w:lang w:val="sv-SE"/>
        </w:rPr>
        <w:t xml:space="preserve"> </w:t>
      </w:r>
      <w:r w:rsidR="0073627C">
        <w:rPr>
          <w:lang w:val="sv-SE"/>
        </w:rPr>
        <w:t>A</w:t>
      </w:r>
      <w:r w:rsidR="0073627C" w:rsidRPr="0073627C">
        <w:rPr>
          <w:lang w:val="sv-SE"/>
        </w:rPr>
        <w:t xml:space="preserve">poteket drar av den ersättning som </w:t>
      </w:r>
      <w:r w:rsidR="0073627C">
        <w:rPr>
          <w:lang w:val="sv-SE"/>
        </w:rPr>
        <w:t xml:space="preserve">FPA, försäkringsbolag eller arbetsplatskassor </w:t>
      </w:r>
      <w:r w:rsidR="0073627C" w:rsidRPr="0073627C">
        <w:rPr>
          <w:lang w:val="sv-SE"/>
        </w:rPr>
        <w:t>betalar från priset på läkemedelsköp</w:t>
      </w:r>
      <w:r w:rsidR="0073627C">
        <w:rPr>
          <w:lang w:val="sv-SE"/>
        </w:rPr>
        <w:t>.</w:t>
      </w:r>
    </w:p>
    <w:p w14:paraId="7B80CE3B" w14:textId="79D09ECF" w:rsidR="00006407" w:rsidRDefault="0073627C">
      <w:pPr>
        <w:spacing w:after="168"/>
        <w:ind w:left="1299" w:right="50"/>
        <w:rPr>
          <w:lang w:val="sv-SE"/>
        </w:rPr>
      </w:pPr>
      <w:r>
        <w:rPr>
          <w:lang w:val="sv-SE"/>
        </w:rPr>
        <w:t xml:space="preserve"> Apoteket </w:t>
      </w:r>
      <w:r w:rsidR="00EE3E53">
        <w:rPr>
          <w:lang w:val="sv-SE"/>
        </w:rPr>
        <w:t>producerar</w:t>
      </w:r>
      <w:r>
        <w:rPr>
          <w:lang w:val="sv-SE"/>
        </w:rPr>
        <w:t xml:space="preserve"> även</w:t>
      </w:r>
      <w:r w:rsidR="00EE3E53">
        <w:rPr>
          <w:lang w:val="sv-SE"/>
        </w:rPr>
        <w:t xml:space="preserve"> olika medicinrelaterade tjänster för kunder, baserat på avtal eller kundens samtycke.</w:t>
      </w:r>
    </w:p>
    <w:p w14:paraId="48EF8119" w14:textId="0F5AE5BF" w:rsidR="00A608C8" w:rsidRPr="0073627C" w:rsidRDefault="0073627C">
      <w:pPr>
        <w:spacing w:after="168"/>
        <w:ind w:left="1299" w:right="50"/>
        <w:rPr>
          <w:color w:val="auto"/>
          <w:lang w:val="sv-SE"/>
        </w:rPr>
      </w:pPr>
      <w:r w:rsidRPr="0073627C">
        <w:rPr>
          <w:color w:val="auto"/>
          <w:lang w:val="sv-SE"/>
        </w:rPr>
        <w:lastRenderedPageBreak/>
        <w:t xml:space="preserve">I fråga om apoteksavtalssystemet, baserat på en allmän nytta, samarbetar apoteket med andra apotek och läkemedelsmyndigheter samt </w:t>
      </w:r>
      <w:r w:rsidR="00597A99" w:rsidRPr="0073627C">
        <w:rPr>
          <w:color w:val="auto"/>
          <w:lang w:val="sv-SE"/>
        </w:rPr>
        <w:t>läkare specialiserade i</w:t>
      </w:r>
      <w:r w:rsidR="00A608C8" w:rsidRPr="0073627C">
        <w:rPr>
          <w:color w:val="auto"/>
          <w:lang w:val="sv-SE"/>
        </w:rPr>
        <w:t xml:space="preserve"> </w:t>
      </w:r>
      <w:r w:rsidR="00D43D2C" w:rsidRPr="0073627C">
        <w:rPr>
          <w:color w:val="auto"/>
          <w:lang w:val="sv-SE"/>
        </w:rPr>
        <w:t>rusmede</w:t>
      </w:r>
      <w:r w:rsidR="00597A99" w:rsidRPr="0073627C">
        <w:rPr>
          <w:color w:val="auto"/>
          <w:lang w:val="sv-SE"/>
        </w:rPr>
        <w:t>l</w:t>
      </w:r>
      <w:r w:rsidRPr="0073627C">
        <w:rPr>
          <w:color w:val="auto"/>
          <w:lang w:val="sv-SE"/>
        </w:rPr>
        <w:t>.</w:t>
      </w:r>
      <w:r w:rsidR="003D6DEF" w:rsidRPr="0073627C">
        <w:rPr>
          <w:color w:val="auto"/>
          <w:lang w:val="sv-SE"/>
        </w:rPr>
        <w:t xml:space="preserve"> </w:t>
      </w:r>
    </w:p>
    <w:p w14:paraId="67AA01E9" w14:textId="551D9146" w:rsidR="00E06438" w:rsidRPr="00984454" w:rsidRDefault="00397855" w:rsidP="00397855">
      <w:pPr>
        <w:spacing w:after="168"/>
        <w:ind w:left="1299" w:right="50"/>
        <w:rPr>
          <w:lang w:val="sv-SE"/>
        </w:rPr>
      </w:pPr>
      <w:r>
        <w:rPr>
          <w:lang w:val="sv-SE"/>
        </w:rPr>
        <w:t xml:space="preserve"> </w:t>
      </w:r>
      <w:r w:rsidR="00A41C88" w:rsidRPr="00984454">
        <w:rPr>
          <w:lang w:val="sv-SE"/>
        </w:rPr>
        <w:t xml:space="preserve">Personuppgifterna behandlas konfidentiellt. Personalen har förutom normal tystnadsplikt också livslång tystnadsplikt, som råder under hälsovårdslagen, gällande personers medicinering och hälsotillstånd.  </w:t>
      </w:r>
    </w:p>
    <w:p w14:paraId="00183E69" w14:textId="77777777" w:rsidR="00984454" w:rsidRDefault="00984454">
      <w:pPr>
        <w:spacing w:after="405" w:line="267" w:lineRule="auto"/>
        <w:ind w:left="-5"/>
        <w:rPr>
          <w:sz w:val="28"/>
          <w:lang w:val="sv-SE"/>
        </w:rPr>
      </w:pPr>
    </w:p>
    <w:p w14:paraId="330CBBB0" w14:textId="77777777" w:rsidR="003D6DEF" w:rsidRDefault="00A41C88">
      <w:pPr>
        <w:spacing w:after="405" w:line="267" w:lineRule="auto"/>
        <w:ind w:left="-5"/>
        <w:rPr>
          <w:sz w:val="28"/>
          <w:lang w:val="sv-SE"/>
        </w:rPr>
      </w:pPr>
      <w:r w:rsidRPr="00984454">
        <w:rPr>
          <w:sz w:val="28"/>
          <w:lang w:val="sv-SE"/>
        </w:rPr>
        <w:t>3</w:t>
      </w:r>
      <w:r w:rsidRPr="00984454">
        <w:rPr>
          <w:rFonts w:ascii="Arial" w:eastAsia="Arial" w:hAnsi="Arial" w:cs="Arial"/>
          <w:sz w:val="28"/>
          <w:lang w:val="sv-SE"/>
        </w:rPr>
        <w:t xml:space="preserve"> </w:t>
      </w:r>
      <w:r w:rsidRPr="00984454">
        <w:rPr>
          <w:b/>
          <w:sz w:val="28"/>
          <w:lang w:val="sv-SE"/>
        </w:rPr>
        <w:t>REGISTRE</w:t>
      </w:r>
      <w:r w:rsidR="003D6DEF">
        <w:rPr>
          <w:b/>
          <w:sz w:val="28"/>
          <w:lang w:val="sv-SE"/>
        </w:rPr>
        <w:t>N</w:t>
      </w:r>
      <w:r w:rsidRPr="00984454">
        <w:rPr>
          <w:b/>
          <w:sz w:val="28"/>
          <w:lang w:val="sv-SE"/>
        </w:rPr>
        <w:t xml:space="preserve">S NAMN </w:t>
      </w:r>
      <w:r w:rsidR="003D6DEF">
        <w:rPr>
          <w:sz w:val="28"/>
          <w:lang w:val="sv-SE"/>
        </w:rPr>
        <w:tab/>
      </w:r>
    </w:p>
    <w:p w14:paraId="04853B8C" w14:textId="7991A1C8" w:rsidR="003D6DEF" w:rsidRDefault="003D6DEF" w:rsidP="003D6DEF">
      <w:pPr>
        <w:pStyle w:val="Eivli"/>
        <w:rPr>
          <w:lang w:val="sv-SE"/>
        </w:rPr>
      </w:pPr>
      <w:r>
        <w:rPr>
          <w:sz w:val="28"/>
          <w:lang w:val="sv-SE"/>
        </w:rPr>
        <w:tab/>
      </w:r>
      <w:r w:rsidRPr="003D6DEF">
        <w:rPr>
          <w:lang w:val="sv-SE"/>
        </w:rPr>
        <w:t>Receptregister</w:t>
      </w:r>
    </w:p>
    <w:p w14:paraId="7138B079" w14:textId="591FDC40" w:rsidR="003D6DEF" w:rsidRDefault="0096637D" w:rsidP="0096637D">
      <w:pPr>
        <w:pStyle w:val="Eivli"/>
        <w:rPr>
          <w:color w:val="auto"/>
          <w:lang w:val="sv-SE"/>
        </w:rPr>
      </w:pPr>
      <w:r w:rsidRPr="00AE4DC4">
        <w:rPr>
          <w:color w:val="auto"/>
          <w:lang w:val="sv-SE"/>
        </w:rPr>
        <w:t>H</w:t>
      </w:r>
      <w:r w:rsidR="003D6DEF" w:rsidRPr="00AE4DC4">
        <w:rPr>
          <w:color w:val="auto"/>
          <w:lang w:val="sv-SE"/>
        </w:rPr>
        <w:t>antering av kunde</w:t>
      </w:r>
      <w:r w:rsidR="00AE4DC4" w:rsidRPr="00AE4DC4">
        <w:rPr>
          <w:color w:val="auto"/>
          <w:lang w:val="sv-SE"/>
        </w:rPr>
        <w:t>r</w:t>
      </w:r>
    </w:p>
    <w:p w14:paraId="36516BED" w14:textId="168B780C" w:rsidR="0024431B" w:rsidRPr="00366F42" w:rsidRDefault="0024431B" w:rsidP="0096637D">
      <w:pPr>
        <w:pStyle w:val="Eivli"/>
        <w:rPr>
          <w:color w:val="000000" w:themeColor="text1"/>
          <w:lang w:val="sv-SE"/>
        </w:rPr>
      </w:pPr>
      <w:r w:rsidRPr="00366F42">
        <w:rPr>
          <w:color w:val="000000" w:themeColor="text1"/>
          <w:lang w:val="sv-SE"/>
        </w:rPr>
        <w:t>Särskilda bestämmelser (Schengen-bevis, giftiga kemikalier)</w:t>
      </w:r>
    </w:p>
    <w:p w14:paraId="7F8933EE" w14:textId="721CF64A" w:rsidR="0024431B" w:rsidRPr="00366F42" w:rsidRDefault="0024431B" w:rsidP="0096637D">
      <w:pPr>
        <w:pStyle w:val="Eivli"/>
        <w:rPr>
          <w:color w:val="000000" w:themeColor="text1"/>
          <w:lang w:val="sv-SE"/>
        </w:rPr>
      </w:pPr>
      <w:bookmarkStart w:id="0" w:name="_Hlk60919881"/>
      <w:r w:rsidRPr="00366F42">
        <w:rPr>
          <w:color w:val="000000" w:themeColor="text1"/>
          <w:lang w:val="sv-SE"/>
        </w:rPr>
        <w:t>Apotekets kontrolltjänst för medicinering</w:t>
      </w:r>
    </w:p>
    <w:bookmarkEnd w:id="0"/>
    <w:p w14:paraId="24BC36E5" w14:textId="30FF4DFE" w:rsidR="0096637D" w:rsidRDefault="0096637D" w:rsidP="0096637D">
      <w:pPr>
        <w:pStyle w:val="Eivli"/>
        <w:rPr>
          <w:lang w:val="sv-SE"/>
        </w:rPr>
      </w:pPr>
      <w:r>
        <w:rPr>
          <w:lang w:val="sv-SE"/>
        </w:rPr>
        <w:t>FPA:s direktersättning och inkomststöd, försäkringsbolagen</w:t>
      </w:r>
    </w:p>
    <w:p w14:paraId="4D5FD0AE" w14:textId="43C964B4" w:rsidR="0096637D" w:rsidRDefault="00E00C6C" w:rsidP="0096637D">
      <w:pPr>
        <w:pStyle w:val="Eivli"/>
        <w:rPr>
          <w:lang w:val="sv-SE"/>
        </w:rPr>
      </w:pPr>
      <w:r>
        <w:rPr>
          <w:lang w:val="sv-SE"/>
        </w:rPr>
        <w:t>D</w:t>
      </w:r>
      <w:r w:rsidR="0096637D">
        <w:rPr>
          <w:lang w:val="sv-SE"/>
        </w:rPr>
        <w:t>osdispensering</w:t>
      </w:r>
    </w:p>
    <w:p w14:paraId="68768D8B" w14:textId="68035AE3" w:rsidR="0096637D" w:rsidRDefault="00E00C6C" w:rsidP="0096637D">
      <w:pPr>
        <w:pStyle w:val="Eivli"/>
        <w:rPr>
          <w:lang w:val="sv-SE"/>
        </w:rPr>
      </w:pPr>
      <w:r>
        <w:rPr>
          <w:lang w:val="sv-SE"/>
        </w:rPr>
        <w:t>A</w:t>
      </w:r>
      <w:r w:rsidR="0096637D">
        <w:rPr>
          <w:lang w:val="sv-SE"/>
        </w:rPr>
        <w:t>poteksavtalsregistret</w:t>
      </w:r>
    </w:p>
    <w:p w14:paraId="5C8AF3D3" w14:textId="3A632F4B" w:rsidR="0096637D" w:rsidRDefault="00E00C6C" w:rsidP="0096637D">
      <w:pPr>
        <w:pStyle w:val="Eivli"/>
        <w:rPr>
          <w:lang w:val="sv-SE"/>
        </w:rPr>
      </w:pPr>
      <w:r>
        <w:rPr>
          <w:lang w:val="sv-SE"/>
        </w:rPr>
        <w:t>F</w:t>
      </w:r>
      <w:r w:rsidR="0096637D">
        <w:rPr>
          <w:lang w:val="sv-SE"/>
        </w:rPr>
        <w:t>aktureringsregister</w:t>
      </w:r>
    </w:p>
    <w:p w14:paraId="6D50460C" w14:textId="5C21748F" w:rsidR="0096637D" w:rsidRDefault="00497774" w:rsidP="0096637D">
      <w:pPr>
        <w:pStyle w:val="Eivli"/>
        <w:rPr>
          <w:lang w:val="sv-SE"/>
        </w:rPr>
      </w:pPr>
      <w:r>
        <w:rPr>
          <w:lang w:val="sv-SE"/>
        </w:rPr>
        <w:t>H</w:t>
      </w:r>
      <w:r w:rsidR="0096637D">
        <w:rPr>
          <w:lang w:val="sv-SE"/>
        </w:rPr>
        <w:t>emsidan</w:t>
      </w:r>
    </w:p>
    <w:p w14:paraId="0A817F93" w14:textId="53BE46B9" w:rsidR="0024431B" w:rsidRPr="00366F42" w:rsidRDefault="0024431B" w:rsidP="0096637D">
      <w:pPr>
        <w:pStyle w:val="Eivli"/>
        <w:rPr>
          <w:color w:val="000000" w:themeColor="text1"/>
          <w:lang w:val="sv-SE"/>
        </w:rPr>
      </w:pPr>
      <w:r w:rsidRPr="00366F42">
        <w:rPr>
          <w:color w:val="000000" w:themeColor="text1"/>
          <w:lang w:val="sv-SE"/>
        </w:rPr>
        <w:t>Tillstånd för Kanta-receptservicen</w:t>
      </w:r>
    </w:p>
    <w:p w14:paraId="77B56F0F" w14:textId="45AC1833" w:rsidR="0096637D" w:rsidRPr="00366F42" w:rsidRDefault="00497774" w:rsidP="0096637D">
      <w:pPr>
        <w:pStyle w:val="Eivli"/>
        <w:rPr>
          <w:color w:val="000000" w:themeColor="text1"/>
          <w:lang w:val="sv-SE"/>
        </w:rPr>
      </w:pPr>
      <w:r w:rsidRPr="00366F42">
        <w:rPr>
          <w:color w:val="000000" w:themeColor="text1"/>
          <w:lang w:val="sv-SE"/>
        </w:rPr>
        <w:t>S</w:t>
      </w:r>
      <w:r w:rsidR="0096637D" w:rsidRPr="00366F42">
        <w:rPr>
          <w:color w:val="000000" w:themeColor="text1"/>
          <w:lang w:val="sv-SE"/>
        </w:rPr>
        <w:t>tatistik och kontinuitetsplanering</w:t>
      </w:r>
    </w:p>
    <w:p w14:paraId="76293311" w14:textId="5DBAE073" w:rsidR="0024431B" w:rsidRPr="00366F42" w:rsidRDefault="0024431B" w:rsidP="0096637D">
      <w:pPr>
        <w:pStyle w:val="Eivli"/>
        <w:rPr>
          <w:color w:val="000000" w:themeColor="text1"/>
          <w:lang w:val="sv-SE"/>
        </w:rPr>
      </w:pPr>
      <w:r w:rsidRPr="00366F42">
        <w:rPr>
          <w:color w:val="000000" w:themeColor="text1"/>
          <w:lang w:val="sv-SE"/>
        </w:rPr>
        <w:t>Kameraövervakning</w:t>
      </w:r>
    </w:p>
    <w:p w14:paraId="44E5A626" w14:textId="77777777" w:rsidR="0096637D" w:rsidRPr="00366F42" w:rsidRDefault="0096637D" w:rsidP="0096637D">
      <w:pPr>
        <w:pStyle w:val="Eivli"/>
        <w:rPr>
          <w:color w:val="000000" w:themeColor="text1"/>
          <w:lang w:val="sv-SE"/>
        </w:rPr>
      </w:pPr>
    </w:p>
    <w:p w14:paraId="1313BEEE" w14:textId="77777777" w:rsidR="00984454" w:rsidRPr="00984454" w:rsidRDefault="00984454">
      <w:pPr>
        <w:ind w:left="1299" w:right="50"/>
        <w:rPr>
          <w:lang w:val="sv-SE"/>
        </w:rPr>
      </w:pPr>
    </w:p>
    <w:p w14:paraId="77906DD3" w14:textId="77777777" w:rsidR="00E06438" w:rsidRPr="00984454" w:rsidRDefault="00A41C88">
      <w:pPr>
        <w:pStyle w:val="Otsikko1"/>
        <w:ind w:left="-5"/>
        <w:rPr>
          <w:lang w:val="sv-SE"/>
        </w:rPr>
      </w:pPr>
      <w:r w:rsidRPr="00984454">
        <w:rPr>
          <w:b w:val="0"/>
          <w:lang w:val="sv-SE"/>
        </w:rPr>
        <w:t>4</w:t>
      </w:r>
      <w:r w:rsidRPr="00984454">
        <w:rPr>
          <w:rFonts w:ascii="Arial" w:eastAsia="Arial" w:hAnsi="Arial" w:cs="Arial"/>
          <w:b w:val="0"/>
          <w:lang w:val="sv-SE"/>
        </w:rPr>
        <w:t xml:space="preserve"> </w:t>
      </w:r>
      <w:r w:rsidRPr="00984454">
        <w:rPr>
          <w:lang w:val="sv-SE"/>
        </w:rPr>
        <w:t xml:space="preserve">REGISTRETS INNEHÅLL </w:t>
      </w:r>
    </w:p>
    <w:p w14:paraId="2F49F50D" w14:textId="25C2C0FB" w:rsidR="007D4F6D" w:rsidRDefault="00A41C88">
      <w:pPr>
        <w:spacing w:after="168"/>
        <w:ind w:left="1299" w:right="50"/>
        <w:rPr>
          <w:lang w:val="sv-SE"/>
        </w:rPr>
      </w:pPr>
      <w:r w:rsidRPr="00984454">
        <w:rPr>
          <w:lang w:val="sv-SE"/>
        </w:rPr>
        <w:t xml:space="preserve">Uppgifterna </w:t>
      </w:r>
      <w:r w:rsidR="007D4F6D">
        <w:rPr>
          <w:lang w:val="sv-SE"/>
        </w:rPr>
        <w:t>är</w:t>
      </w:r>
      <w:r w:rsidRPr="00984454">
        <w:rPr>
          <w:lang w:val="sv-SE"/>
        </w:rPr>
        <w:t xml:space="preserve"> sparade </w:t>
      </w:r>
      <w:r w:rsidR="00E61D71">
        <w:rPr>
          <w:lang w:val="sv-SE"/>
        </w:rPr>
        <w:t>i</w:t>
      </w:r>
      <w:r w:rsidRPr="00984454">
        <w:rPr>
          <w:lang w:val="sv-SE"/>
        </w:rPr>
        <w:t xml:space="preserve"> elektronisk</w:t>
      </w:r>
      <w:r w:rsidR="007D4F6D">
        <w:rPr>
          <w:lang w:val="sv-SE"/>
        </w:rPr>
        <w:t>t</w:t>
      </w:r>
      <w:r w:rsidRPr="00984454">
        <w:rPr>
          <w:lang w:val="sv-SE"/>
        </w:rPr>
        <w:t xml:space="preserve"> och manuellt</w:t>
      </w:r>
      <w:r w:rsidR="00E61D71">
        <w:rPr>
          <w:lang w:val="sv-SE"/>
        </w:rPr>
        <w:t xml:space="preserve"> format</w:t>
      </w:r>
      <w:r w:rsidRPr="00984454">
        <w:rPr>
          <w:lang w:val="sv-SE"/>
        </w:rPr>
        <w:t xml:space="preserve">. </w:t>
      </w:r>
    </w:p>
    <w:p w14:paraId="7AD22EC9" w14:textId="6E669C88" w:rsidR="00E06438" w:rsidRPr="00984454" w:rsidRDefault="00A41C88">
      <w:pPr>
        <w:spacing w:after="168"/>
        <w:ind w:left="1299" w:right="50"/>
        <w:rPr>
          <w:lang w:val="sv-SE"/>
        </w:rPr>
      </w:pPr>
      <w:r w:rsidRPr="00984454">
        <w:rPr>
          <w:lang w:val="sv-SE"/>
        </w:rPr>
        <w:t>Vi behandla</w:t>
      </w:r>
      <w:r w:rsidR="007D4F6D">
        <w:rPr>
          <w:lang w:val="sv-SE"/>
        </w:rPr>
        <w:t xml:space="preserve">r </w:t>
      </w:r>
      <w:r w:rsidRPr="00984454">
        <w:rPr>
          <w:lang w:val="sv-SE"/>
        </w:rPr>
        <w:t xml:space="preserve">personuppgifter i enlighet med denna registerbeskrivning och </w:t>
      </w:r>
      <w:r w:rsidR="00E00C6C">
        <w:rPr>
          <w:lang w:val="sv-SE"/>
        </w:rPr>
        <w:t xml:space="preserve">dessa </w:t>
      </w:r>
      <w:r w:rsidRPr="00984454">
        <w:rPr>
          <w:lang w:val="sv-SE"/>
        </w:rPr>
        <w:t xml:space="preserve">ändamål. </w:t>
      </w:r>
    </w:p>
    <w:p w14:paraId="0664CBC6" w14:textId="6EC954D8" w:rsidR="007D4F6D" w:rsidRDefault="007D4F6D">
      <w:pPr>
        <w:pStyle w:val="Otsikko2"/>
        <w:tabs>
          <w:tab w:val="center" w:pos="1515"/>
        </w:tabs>
        <w:spacing w:after="219"/>
        <w:ind w:left="-15" w:firstLine="0"/>
        <w:rPr>
          <w:bCs/>
          <w:lang w:val="sv-SE"/>
        </w:rPr>
      </w:pPr>
      <w:r>
        <w:rPr>
          <w:b w:val="0"/>
          <w:lang w:val="sv-SE"/>
        </w:rPr>
        <w:t xml:space="preserve">4.1   </w:t>
      </w:r>
      <w:r w:rsidRPr="007D4F6D">
        <w:rPr>
          <w:bCs/>
          <w:lang w:val="sv-SE"/>
        </w:rPr>
        <w:t xml:space="preserve"> Receptregister</w:t>
      </w:r>
    </w:p>
    <w:p w14:paraId="4F60D95D" w14:textId="1A1F9E56" w:rsidR="007D4F6D" w:rsidRDefault="007D4F6D" w:rsidP="007D4F6D">
      <w:pPr>
        <w:rPr>
          <w:lang w:val="sv-SE"/>
        </w:rPr>
      </w:pPr>
      <w:r>
        <w:rPr>
          <w:lang w:val="sv-SE"/>
        </w:rPr>
        <w:t>Registret innehåller uppgifter på recep</w:t>
      </w:r>
      <w:r w:rsidR="00714ACE">
        <w:rPr>
          <w:lang w:val="sv-SE"/>
        </w:rPr>
        <w:t>t</w:t>
      </w:r>
      <w:r>
        <w:rPr>
          <w:lang w:val="sv-SE"/>
        </w:rPr>
        <w:t xml:space="preserve"> som är utgivna från</w:t>
      </w:r>
      <w:r w:rsidR="00714ACE">
        <w:rPr>
          <w:lang w:val="sv-SE"/>
        </w:rPr>
        <w:t xml:space="preserve"> </w:t>
      </w:r>
      <w:r>
        <w:rPr>
          <w:lang w:val="sv-SE"/>
        </w:rPr>
        <w:t>apoteket samt uppgifter från sådana köp, där kunden fått läkemedelsersättning direkt på apoteket via apotekets och Folkpensionsanstaltens gemensamma avtal om direktersättning</w:t>
      </w:r>
      <w:r w:rsidR="00714ACE">
        <w:rPr>
          <w:lang w:val="sv-SE"/>
        </w:rPr>
        <w:t>.  Då kunden är faktureringskund sparas även faktureringsuppgifterna.</w:t>
      </w:r>
    </w:p>
    <w:p w14:paraId="4A0A1A04" w14:textId="0094DDF4" w:rsidR="00714ACE" w:rsidRDefault="00714ACE" w:rsidP="007D4F6D">
      <w:pPr>
        <w:rPr>
          <w:lang w:val="sv-SE"/>
        </w:rPr>
      </w:pPr>
    </w:p>
    <w:p w14:paraId="6A138C97" w14:textId="06C01FBC" w:rsidR="00714ACE" w:rsidRDefault="00714ACE" w:rsidP="007D4F6D">
      <w:pPr>
        <w:rPr>
          <w:color w:val="FF0000"/>
          <w:lang w:val="sv-SE"/>
        </w:rPr>
      </w:pPr>
      <w:r>
        <w:rPr>
          <w:lang w:val="sv-SE"/>
        </w:rPr>
        <w:t xml:space="preserve">I receptregistret behandlas följande personuppgifter: personsignum, namn, sjukdoms nummer, receptuppgifter, </w:t>
      </w:r>
      <w:r w:rsidR="006C77F3">
        <w:rPr>
          <w:lang w:val="sv-SE"/>
        </w:rPr>
        <w:t>betalningsinformation</w:t>
      </w:r>
      <w:r w:rsidR="00E00C6C">
        <w:rPr>
          <w:lang w:val="sv-SE"/>
        </w:rPr>
        <w:t xml:space="preserve"> </w:t>
      </w:r>
      <w:r>
        <w:rPr>
          <w:lang w:val="sv-SE"/>
        </w:rPr>
        <w:t xml:space="preserve">(betalningsförbindelse, faktureringskund, ramavtal), samtycken, eventuella apoteksavtalsuppgifter, information om </w:t>
      </w:r>
      <w:r w:rsidR="00E00C6C">
        <w:rPr>
          <w:lang w:val="sv-SE"/>
        </w:rPr>
        <w:t xml:space="preserve">receptordinerarens </w:t>
      </w:r>
      <w:r>
        <w:rPr>
          <w:lang w:val="sv-SE"/>
        </w:rPr>
        <w:t>yrkesmässiga rättigheter</w:t>
      </w:r>
      <w:r w:rsidR="00E00C6C">
        <w:rPr>
          <w:lang w:val="sv-SE"/>
        </w:rPr>
        <w:t xml:space="preserve">, </w:t>
      </w:r>
      <w:r w:rsidR="00AE4DC4">
        <w:rPr>
          <w:lang w:val="sv-SE"/>
        </w:rPr>
        <w:t>rece</w:t>
      </w:r>
      <w:r w:rsidR="00AE4DC4" w:rsidRPr="00AE4DC4">
        <w:rPr>
          <w:color w:val="auto"/>
          <w:lang w:val="sv-SE"/>
        </w:rPr>
        <w:t>pt</w:t>
      </w:r>
      <w:r w:rsidR="00E00C6C" w:rsidRPr="00AE4DC4">
        <w:rPr>
          <w:color w:val="auto"/>
          <w:lang w:val="sv-SE"/>
        </w:rPr>
        <w:t>behandlare</w:t>
      </w:r>
      <w:r w:rsidR="009F415A">
        <w:rPr>
          <w:color w:val="auto"/>
          <w:lang w:val="sv-SE"/>
        </w:rPr>
        <w:t xml:space="preserve">. Vid </w:t>
      </w:r>
      <w:r w:rsidR="009F415A">
        <w:rPr>
          <w:color w:val="auto"/>
          <w:lang w:val="sv-SE"/>
        </w:rPr>
        <w:lastRenderedPageBreak/>
        <w:t>expediering av recept på veterinärmedicinska läkemedel antecknas även veterinärens adress och telefon</w:t>
      </w:r>
      <w:r w:rsidR="008C3AA2">
        <w:rPr>
          <w:color w:val="auto"/>
          <w:lang w:val="sv-SE"/>
        </w:rPr>
        <w:t>n</w:t>
      </w:r>
      <w:r w:rsidR="009F415A">
        <w:rPr>
          <w:color w:val="auto"/>
          <w:lang w:val="sv-SE"/>
        </w:rPr>
        <w:t>ummer samt djurägarens adress i receptdagboken.</w:t>
      </w:r>
      <w:r w:rsidR="00AE4DC4" w:rsidRPr="00AE4DC4">
        <w:rPr>
          <w:color w:val="auto"/>
          <w:lang w:val="sv-SE"/>
        </w:rPr>
        <w:t xml:space="preserve"> </w:t>
      </w:r>
    </w:p>
    <w:p w14:paraId="5B1ED4E0" w14:textId="48D96E9D" w:rsidR="00064BA5" w:rsidRDefault="00064BA5" w:rsidP="007D4F6D">
      <w:pPr>
        <w:rPr>
          <w:lang w:val="sv-SE"/>
        </w:rPr>
      </w:pPr>
    </w:p>
    <w:p w14:paraId="587563B0" w14:textId="1913777C" w:rsidR="00064BA5" w:rsidRPr="007D4F6D" w:rsidRDefault="00064BA5" w:rsidP="007D4F6D">
      <w:pPr>
        <w:rPr>
          <w:lang w:val="sv-SE"/>
        </w:rPr>
      </w:pPr>
      <w:r>
        <w:rPr>
          <w:lang w:val="sv-SE"/>
        </w:rPr>
        <w:t>Enligt lagen om elektroniska recept (61/2007) förenas uppgifterna med Kanta-servicen som upprätthålls av Folkpensionsanstalten.</w:t>
      </w:r>
    </w:p>
    <w:p w14:paraId="11C3F681" w14:textId="77777777" w:rsidR="007D4F6D" w:rsidRPr="007D4F6D" w:rsidRDefault="007D4F6D" w:rsidP="007D4F6D">
      <w:pPr>
        <w:rPr>
          <w:lang w:val="sv-SE"/>
        </w:rPr>
      </w:pPr>
    </w:p>
    <w:p w14:paraId="76AD1DB6" w14:textId="77777777" w:rsidR="007D4F6D" w:rsidRPr="007D4F6D" w:rsidRDefault="007D4F6D" w:rsidP="007D4F6D">
      <w:pPr>
        <w:rPr>
          <w:lang w:val="sv-SE"/>
        </w:rPr>
      </w:pPr>
    </w:p>
    <w:p w14:paraId="4C41C9DE" w14:textId="3E544104" w:rsidR="00E06438" w:rsidRPr="00984454" w:rsidRDefault="00A41C88">
      <w:pPr>
        <w:pStyle w:val="Otsikko2"/>
        <w:tabs>
          <w:tab w:val="center" w:pos="1515"/>
        </w:tabs>
        <w:spacing w:after="219"/>
        <w:ind w:left="-15" w:firstLine="0"/>
        <w:rPr>
          <w:lang w:val="sv-SE"/>
        </w:rPr>
      </w:pPr>
      <w:r w:rsidRPr="00984454">
        <w:rPr>
          <w:b w:val="0"/>
          <w:lang w:val="sv-SE"/>
        </w:rPr>
        <w:t>4.</w:t>
      </w:r>
      <w:r w:rsidR="007D4F6D">
        <w:rPr>
          <w:b w:val="0"/>
          <w:lang w:val="sv-SE"/>
        </w:rPr>
        <w:t>2</w:t>
      </w:r>
      <w:r w:rsidRPr="00984454">
        <w:rPr>
          <w:rFonts w:ascii="Arial" w:eastAsia="Arial" w:hAnsi="Arial" w:cs="Arial"/>
          <w:b w:val="0"/>
          <w:lang w:val="sv-SE"/>
        </w:rPr>
        <w:t xml:space="preserve"> </w:t>
      </w:r>
      <w:r w:rsidRPr="00984454">
        <w:rPr>
          <w:rFonts w:ascii="Arial" w:eastAsia="Arial" w:hAnsi="Arial" w:cs="Arial"/>
          <w:b w:val="0"/>
          <w:lang w:val="sv-SE"/>
        </w:rPr>
        <w:tab/>
      </w:r>
      <w:r w:rsidR="00AE4DC4">
        <w:rPr>
          <w:lang w:val="sv-SE"/>
        </w:rPr>
        <w:t>Hantering av kunder</w:t>
      </w:r>
      <w:r w:rsidRPr="00984454">
        <w:rPr>
          <w:lang w:val="sv-SE"/>
        </w:rPr>
        <w:t xml:space="preserve"> </w:t>
      </w:r>
    </w:p>
    <w:p w14:paraId="12EA3613" w14:textId="77777777" w:rsidR="00E06438" w:rsidRPr="00984454" w:rsidRDefault="00A41C88">
      <w:pPr>
        <w:spacing w:after="0" w:line="259" w:lineRule="auto"/>
        <w:ind w:left="1304" w:firstLine="0"/>
        <w:rPr>
          <w:lang w:val="sv-SE"/>
        </w:rPr>
      </w:pPr>
      <w:r w:rsidRPr="00984454">
        <w:rPr>
          <w:lang w:val="sv-SE"/>
        </w:rPr>
        <w:t xml:space="preserve"> </w:t>
      </w:r>
    </w:p>
    <w:p w14:paraId="3E292402" w14:textId="75E7A811" w:rsidR="00E06438" w:rsidRDefault="00AE4DC4">
      <w:pPr>
        <w:ind w:left="1299" w:right="50"/>
        <w:rPr>
          <w:lang w:val="sv-SE"/>
        </w:rPr>
      </w:pPr>
      <w:r>
        <w:rPr>
          <w:lang w:val="sv-SE"/>
        </w:rPr>
        <w:t xml:space="preserve">Som </w:t>
      </w:r>
      <w:r w:rsidR="003F2D40">
        <w:rPr>
          <w:lang w:val="sv-SE"/>
        </w:rPr>
        <w:t>stöd</w:t>
      </w:r>
      <w:r>
        <w:rPr>
          <w:lang w:val="sv-SE"/>
        </w:rPr>
        <w:t xml:space="preserve"> för </w:t>
      </w:r>
      <w:r w:rsidR="00E86511">
        <w:rPr>
          <w:lang w:val="sv-SE"/>
        </w:rPr>
        <w:t>den farmaceutiska rådgivningen och hanterin</w:t>
      </w:r>
      <w:r w:rsidR="003F2D40">
        <w:rPr>
          <w:lang w:val="sv-SE"/>
        </w:rPr>
        <w:t>gen</w:t>
      </w:r>
      <w:r w:rsidR="00E86511">
        <w:rPr>
          <w:lang w:val="sv-SE"/>
        </w:rPr>
        <w:t xml:space="preserve"> av </w:t>
      </w:r>
      <w:r w:rsidR="003F2D40">
        <w:rPr>
          <w:lang w:val="sv-SE"/>
        </w:rPr>
        <w:t>läkemedel</w:t>
      </w:r>
      <w:r w:rsidR="00643805">
        <w:rPr>
          <w:lang w:val="sv-SE"/>
        </w:rPr>
        <w:t xml:space="preserve">s expediering </w:t>
      </w:r>
      <w:r>
        <w:rPr>
          <w:lang w:val="sv-SE"/>
        </w:rPr>
        <w:t>an</w:t>
      </w:r>
      <w:r w:rsidR="00E86511">
        <w:rPr>
          <w:lang w:val="sv-SE"/>
        </w:rPr>
        <w:t xml:space="preserve">vänds programmet </w:t>
      </w:r>
      <w:proofErr w:type="spellStart"/>
      <w:r w:rsidR="00E86511">
        <w:rPr>
          <w:lang w:val="sv-SE"/>
        </w:rPr>
        <w:t>Procuro</w:t>
      </w:r>
      <w:proofErr w:type="spellEnd"/>
      <w:r w:rsidR="003F2D40">
        <w:rPr>
          <w:lang w:val="sv-SE"/>
        </w:rPr>
        <w:t xml:space="preserve">, ett verktyg som </w:t>
      </w:r>
      <w:r w:rsidR="00643805">
        <w:rPr>
          <w:lang w:val="sv-SE"/>
        </w:rPr>
        <w:t>förenar kundhanteringen och olika farmaceutiska databaser som behövs</w:t>
      </w:r>
      <w:r w:rsidR="00B3080D">
        <w:rPr>
          <w:lang w:val="sv-SE"/>
        </w:rPr>
        <w:t xml:space="preserve"> i det farmaceutiska arbetet.</w:t>
      </w:r>
    </w:p>
    <w:p w14:paraId="53278372" w14:textId="20AADBCF" w:rsidR="00B3080D" w:rsidRDefault="00B3080D">
      <w:pPr>
        <w:ind w:left="1299" w:right="50"/>
        <w:rPr>
          <w:lang w:val="sv-SE"/>
        </w:rPr>
      </w:pPr>
      <w:r>
        <w:rPr>
          <w:lang w:val="sv-SE"/>
        </w:rPr>
        <w:t>Kundhanteringen utnyttjar receptregistrets databas och hjälper farmaceuten att hantera bland annat läkemedelsinteraktioner.</w:t>
      </w:r>
    </w:p>
    <w:p w14:paraId="645209DA" w14:textId="77777777" w:rsidR="00597A99" w:rsidRDefault="00597A99">
      <w:pPr>
        <w:ind w:left="1299" w:right="50"/>
        <w:rPr>
          <w:lang w:val="sv-SE"/>
        </w:rPr>
      </w:pPr>
    </w:p>
    <w:p w14:paraId="075DFD68" w14:textId="28190E9B" w:rsidR="00B3080D" w:rsidRDefault="00B3080D">
      <w:pPr>
        <w:ind w:left="1299" w:right="50"/>
        <w:rPr>
          <w:lang w:val="sv-SE"/>
        </w:rPr>
      </w:pPr>
      <w:r>
        <w:rPr>
          <w:lang w:val="sv-SE"/>
        </w:rPr>
        <w:t>Systemet visar de mediciner som tidigare expedierats till kunden samt meddelar om eventuella interaktioner. För stam- och faktureringskunder visas även interaktioner mellan recept och utan recept köpta, skrivna som s.k. I-recept, mediciner.</w:t>
      </w:r>
    </w:p>
    <w:p w14:paraId="6E112206" w14:textId="22533931" w:rsidR="00B3080D" w:rsidRDefault="00B3080D">
      <w:pPr>
        <w:ind w:left="1299" w:right="50"/>
        <w:rPr>
          <w:lang w:val="sv-SE"/>
        </w:rPr>
      </w:pPr>
    </w:p>
    <w:p w14:paraId="6DC5CDC3" w14:textId="2D5237A6" w:rsidR="00B3080D" w:rsidRPr="00984454" w:rsidRDefault="00E61D71">
      <w:pPr>
        <w:ind w:left="1299" w:right="50"/>
        <w:rPr>
          <w:lang w:val="sv-SE"/>
        </w:rPr>
      </w:pPr>
      <w:r>
        <w:rPr>
          <w:lang w:val="sv-SE"/>
        </w:rPr>
        <w:t>För att fö</w:t>
      </w:r>
      <w:r w:rsidR="0098524F">
        <w:rPr>
          <w:lang w:val="sv-SE"/>
        </w:rPr>
        <w:t>r</w:t>
      </w:r>
      <w:r>
        <w:rPr>
          <w:lang w:val="sv-SE"/>
        </w:rPr>
        <w:t xml:space="preserve">säkras om en trygg helhetsmedicinering </w:t>
      </w:r>
      <w:r w:rsidR="00BD3D5C">
        <w:rPr>
          <w:lang w:val="sv-SE"/>
        </w:rPr>
        <w:t xml:space="preserve"> kan</w:t>
      </w:r>
      <w:r>
        <w:rPr>
          <w:lang w:val="sv-SE"/>
        </w:rPr>
        <w:t xml:space="preserve"> </w:t>
      </w:r>
      <w:r w:rsidR="009C6DE7">
        <w:rPr>
          <w:lang w:val="sv-SE"/>
        </w:rPr>
        <w:t>apoteket</w:t>
      </w:r>
      <w:r>
        <w:rPr>
          <w:lang w:val="sv-SE"/>
        </w:rPr>
        <w:t xml:space="preserve"> </w:t>
      </w:r>
      <w:r w:rsidR="00BD3D5C">
        <w:rPr>
          <w:lang w:val="sv-SE"/>
        </w:rPr>
        <w:t>också samla in uppgifter givna av kunden eller hens representant</w:t>
      </w:r>
      <w:r w:rsidR="008148D7">
        <w:rPr>
          <w:lang w:val="sv-SE"/>
        </w:rPr>
        <w:t xml:space="preserve">, såsom sjukdom som bör tas i beaktande, allergier, överkänslighet, </w:t>
      </w:r>
      <w:r w:rsidR="00FB6C93">
        <w:rPr>
          <w:lang w:val="sv-SE"/>
        </w:rPr>
        <w:t>läkemedlets lämplighet samt vårdande</w:t>
      </w:r>
      <w:r w:rsidR="0098524F">
        <w:rPr>
          <w:lang w:val="sv-SE"/>
        </w:rPr>
        <w:t xml:space="preserve"> läkaren.</w:t>
      </w:r>
    </w:p>
    <w:p w14:paraId="4B5747E7" w14:textId="77777777" w:rsidR="00E06438" w:rsidRPr="00984454" w:rsidRDefault="00A41C88">
      <w:pPr>
        <w:spacing w:after="0" w:line="259" w:lineRule="auto"/>
        <w:ind w:left="1304" w:firstLine="0"/>
        <w:rPr>
          <w:lang w:val="sv-SE"/>
        </w:rPr>
      </w:pPr>
      <w:r w:rsidRPr="00984454">
        <w:rPr>
          <w:lang w:val="sv-SE"/>
        </w:rPr>
        <w:t xml:space="preserve"> </w:t>
      </w:r>
    </w:p>
    <w:p w14:paraId="51356C99" w14:textId="3CC2DA0E" w:rsidR="00E06438" w:rsidRDefault="0098524F">
      <w:pPr>
        <w:ind w:left="1299" w:right="50"/>
        <w:rPr>
          <w:lang w:val="sv-SE"/>
        </w:rPr>
      </w:pPr>
      <w:r>
        <w:rPr>
          <w:lang w:val="sv-SE"/>
        </w:rPr>
        <w:t>U</w:t>
      </w:r>
      <w:r w:rsidR="00526EFE">
        <w:rPr>
          <w:lang w:val="sv-SE"/>
        </w:rPr>
        <w:t xml:space="preserve">töver uppgifterna </w:t>
      </w:r>
      <w:r w:rsidR="003F563E">
        <w:rPr>
          <w:lang w:val="sv-SE"/>
        </w:rPr>
        <w:t>i</w:t>
      </w:r>
      <w:r w:rsidR="00526EFE">
        <w:rPr>
          <w:lang w:val="sv-SE"/>
        </w:rPr>
        <w:t xml:space="preserve"> receptregistret sparar vi även stamkunders och faktureringskunders adresser, faktureringsadress, telefonnu</w:t>
      </w:r>
      <w:r>
        <w:rPr>
          <w:lang w:val="sv-SE"/>
        </w:rPr>
        <w:t>m</w:t>
      </w:r>
      <w:r w:rsidR="00526EFE">
        <w:rPr>
          <w:lang w:val="sv-SE"/>
        </w:rPr>
        <w:t>mer, e-post adress, samt eventuella andra uppgifter givna av kunden.</w:t>
      </w:r>
    </w:p>
    <w:p w14:paraId="0FAFBDBE" w14:textId="640ED9B1" w:rsidR="00526EFE" w:rsidRDefault="00526EFE">
      <w:pPr>
        <w:ind w:left="1299" w:right="50"/>
        <w:rPr>
          <w:lang w:val="sv-SE"/>
        </w:rPr>
      </w:pPr>
    </w:p>
    <w:p w14:paraId="28C259EE" w14:textId="17687F58" w:rsidR="00526EFE" w:rsidRDefault="00526EFE">
      <w:pPr>
        <w:ind w:left="1299" w:right="50"/>
        <w:rPr>
          <w:lang w:val="sv-SE"/>
        </w:rPr>
      </w:pPr>
      <w:r>
        <w:rPr>
          <w:lang w:val="sv-SE"/>
        </w:rPr>
        <w:t>För att bli stamkund eller faktureringskund krävs det ett skilt avtal mellan kunden och apoteket.</w:t>
      </w:r>
    </w:p>
    <w:p w14:paraId="17AC3609" w14:textId="44A1A9D9" w:rsidR="00526EFE" w:rsidRDefault="00526EFE">
      <w:pPr>
        <w:ind w:left="1299" w:right="50"/>
        <w:rPr>
          <w:lang w:val="sv-SE"/>
        </w:rPr>
      </w:pPr>
    </w:p>
    <w:p w14:paraId="08FDB49D" w14:textId="4C272A3E" w:rsidR="00526EFE" w:rsidRPr="00DE04B3" w:rsidRDefault="00526EFE">
      <w:pPr>
        <w:ind w:left="1299" w:right="50"/>
        <w:rPr>
          <w:color w:val="000000" w:themeColor="text1"/>
          <w:lang w:val="sv-SE"/>
        </w:rPr>
      </w:pPr>
      <w:r>
        <w:rPr>
          <w:lang w:val="sv-SE"/>
        </w:rPr>
        <w:t xml:space="preserve">Kunduppgifter </w:t>
      </w:r>
      <w:r w:rsidR="00951DFE">
        <w:rPr>
          <w:lang w:val="sv-SE"/>
        </w:rPr>
        <w:t xml:space="preserve">i </w:t>
      </w:r>
      <w:r>
        <w:rPr>
          <w:lang w:val="sv-SE"/>
        </w:rPr>
        <w:t xml:space="preserve">stamkunds- eller faktureringsregistret sparas på apoteket </w:t>
      </w:r>
      <w:r w:rsidR="0098524F">
        <w:rPr>
          <w:lang w:val="sv-SE"/>
        </w:rPr>
        <w:t>,</w:t>
      </w:r>
      <w:r w:rsidR="00951DFE">
        <w:rPr>
          <w:color w:val="FF0000"/>
          <w:lang w:val="sv-SE"/>
        </w:rPr>
        <w:t xml:space="preserve"> </w:t>
      </w:r>
      <w:r w:rsidR="00DE04B3">
        <w:rPr>
          <w:color w:val="FF0000"/>
          <w:lang w:val="sv-SE"/>
        </w:rPr>
        <w:t xml:space="preserve"> </w:t>
      </w:r>
      <w:r w:rsidR="009C6DE7">
        <w:rPr>
          <w:color w:val="000000" w:themeColor="text1"/>
          <w:lang w:val="sv-SE"/>
        </w:rPr>
        <w:t>såvida</w:t>
      </w:r>
      <w:r w:rsidR="00DE04B3">
        <w:rPr>
          <w:color w:val="000000" w:themeColor="text1"/>
          <w:lang w:val="sv-SE"/>
        </w:rPr>
        <w:t xml:space="preserve"> kunden inte </w:t>
      </w:r>
      <w:r w:rsidR="00951DFE">
        <w:rPr>
          <w:color w:val="000000" w:themeColor="text1"/>
          <w:lang w:val="sv-SE"/>
        </w:rPr>
        <w:t>ber</w:t>
      </w:r>
      <w:r w:rsidR="00DE04B3">
        <w:rPr>
          <w:color w:val="000000" w:themeColor="text1"/>
          <w:lang w:val="sv-SE"/>
        </w:rPr>
        <w:t xml:space="preserve"> om annat, men i alla fall</w:t>
      </w:r>
      <w:r w:rsidR="00951DFE">
        <w:rPr>
          <w:color w:val="000000" w:themeColor="text1"/>
          <w:lang w:val="sv-SE"/>
        </w:rPr>
        <w:t xml:space="preserve"> så länge </w:t>
      </w:r>
      <w:r w:rsidR="0098524F">
        <w:rPr>
          <w:color w:val="000000" w:themeColor="text1"/>
          <w:lang w:val="sv-SE"/>
        </w:rPr>
        <w:t>att öppna faktureringstransaktioner fås slutförda.</w:t>
      </w:r>
      <w:r w:rsidR="00D43D2C">
        <w:rPr>
          <w:color w:val="000000" w:themeColor="text1"/>
          <w:lang w:val="sv-SE"/>
        </w:rPr>
        <w:t xml:space="preserve"> Uppgifter som hör till stamkunds- eller faktureringskundsse</w:t>
      </w:r>
      <w:r w:rsidR="009C6DE7">
        <w:rPr>
          <w:color w:val="000000" w:themeColor="text1"/>
          <w:lang w:val="sv-SE"/>
        </w:rPr>
        <w:t>r</w:t>
      </w:r>
      <w:r w:rsidR="00D43D2C">
        <w:rPr>
          <w:color w:val="000000" w:themeColor="text1"/>
          <w:lang w:val="sv-SE"/>
        </w:rPr>
        <w:t>vicen sparas enligt punkterna (6.5 och 7.1) senare i dokumentet.</w:t>
      </w:r>
    </w:p>
    <w:p w14:paraId="187F3EAF" w14:textId="77777777" w:rsidR="00A41B3D" w:rsidRDefault="00A41B3D" w:rsidP="00A41B3D">
      <w:pPr>
        <w:pStyle w:val="Otsikko2"/>
        <w:rPr>
          <w:b w:val="0"/>
          <w:bCs/>
          <w:lang w:val="sv-SE"/>
        </w:rPr>
      </w:pPr>
    </w:p>
    <w:p w14:paraId="4B436BD5" w14:textId="3A1A280D" w:rsidR="00597A99" w:rsidRDefault="00597A99" w:rsidP="00A41B3D">
      <w:pPr>
        <w:pStyle w:val="Otsikko2"/>
        <w:rPr>
          <w:lang w:val="sv-SE"/>
        </w:rPr>
      </w:pPr>
      <w:r w:rsidRPr="00597A99">
        <w:rPr>
          <w:b w:val="0"/>
          <w:bCs/>
          <w:lang w:val="sv-SE"/>
        </w:rPr>
        <w:t>4.3</w:t>
      </w:r>
      <w:r w:rsidR="00A41B3D">
        <w:rPr>
          <w:b w:val="0"/>
          <w:bCs/>
          <w:lang w:val="sv-SE"/>
        </w:rPr>
        <w:t xml:space="preserve">  </w:t>
      </w:r>
      <w:r>
        <w:rPr>
          <w:lang w:val="sv-SE"/>
        </w:rPr>
        <w:t xml:space="preserve"> </w:t>
      </w:r>
      <w:r w:rsidR="00A41B3D">
        <w:rPr>
          <w:lang w:val="sv-SE"/>
        </w:rPr>
        <w:t xml:space="preserve"> </w:t>
      </w:r>
      <w:r>
        <w:rPr>
          <w:lang w:val="sv-SE"/>
        </w:rPr>
        <w:t>Specialbestämmelser</w:t>
      </w:r>
    </w:p>
    <w:p w14:paraId="053F9818" w14:textId="46E967D4" w:rsidR="00597A99" w:rsidRDefault="00597A99" w:rsidP="00597A99">
      <w:pPr>
        <w:rPr>
          <w:lang w:val="sv-SE"/>
        </w:rPr>
      </w:pPr>
      <w:r>
        <w:rPr>
          <w:lang w:val="sv-SE"/>
        </w:rPr>
        <w:t>Apoteket har även andra lagbaserade uppgifter såsom utfärdande av Schengen</w:t>
      </w:r>
      <w:r w:rsidR="009C6DE7">
        <w:rPr>
          <w:lang w:val="sv-SE"/>
        </w:rPr>
        <w:t>-</w:t>
      </w:r>
      <w:r>
        <w:rPr>
          <w:lang w:val="sv-SE"/>
        </w:rPr>
        <w:t>bevis  samt utgivning av giftiga kemikalier, som kräver personuppgifter.</w:t>
      </w:r>
    </w:p>
    <w:p w14:paraId="4E959BF1" w14:textId="5C8C3F6C" w:rsidR="00597A99" w:rsidRDefault="00597A99" w:rsidP="00597A99">
      <w:pPr>
        <w:rPr>
          <w:lang w:val="sv-SE"/>
        </w:rPr>
      </w:pPr>
    </w:p>
    <w:p w14:paraId="0B69E808" w14:textId="7F9D3DFA" w:rsidR="00597A99" w:rsidRDefault="00597A99" w:rsidP="00597A99">
      <w:pPr>
        <w:rPr>
          <w:lang w:val="sv-SE"/>
        </w:rPr>
      </w:pPr>
      <w:r>
        <w:rPr>
          <w:lang w:val="sv-SE"/>
        </w:rPr>
        <w:t xml:space="preserve">I Schengen-avtalet föreskrivs beviset som en privat person skall ha då hen reser inom </w:t>
      </w:r>
      <w:r w:rsidR="00F32ACC">
        <w:rPr>
          <w:lang w:val="sv-SE"/>
        </w:rPr>
        <w:t xml:space="preserve">Schengen området och för med sej </w:t>
      </w:r>
      <w:r w:rsidR="0098524F">
        <w:rPr>
          <w:lang w:val="sv-SE"/>
        </w:rPr>
        <w:t xml:space="preserve">nödvändiga </w:t>
      </w:r>
      <w:r w:rsidR="00F32ACC">
        <w:rPr>
          <w:lang w:val="sv-SE"/>
        </w:rPr>
        <w:t xml:space="preserve">läkemedel som innehåller drogande </w:t>
      </w:r>
      <w:r w:rsidR="00F32ACC">
        <w:rPr>
          <w:lang w:val="sv-SE"/>
        </w:rPr>
        <w:lastRenderedPageBreak/>
        <w:t xml:space="preserve">eller </w:t>
      </w:r>
      <w:proofErr w:type="spellStart"/>
      <w:r w:rsidR="00F32ACC">
        <w:rPr>
          <w:lang w:val="sv-SE"/>
        </w:rPr>
        <w:t>psykotropa</w:t>
      </w:r>
      <w:proofErr w:type="spellEnd"/>
      <w:r w:rsidR="00F32ACC">
        <w:rPr>
          <w:lang w:val="sv-SE"/>
        </w:rPr>
        <w:t xml:space="preserve"> medel</w:t>
      </w:r>
      <w:r w:rsidR="00C41584">
        <w:rPr>
          <w:lang w:val="sv-SE"/>
        </w:rPr>
        <w:t>. Apoteket kan ge beviset till en i Finland permanent boende person. I det här sambandet behandlar apoteket följande personuppgifter: medicinförpackningen, receptet, resedokument, passets eller identitetsbevisets uppgifter. Apoteket sparar inga uppgifter i apotekets register över det här.</w:t>
      </w:r>
    </w:p>
    <w:p w14:paraId="788F7245" w14:textId="321FBF79" w:rsidR="00C41584" w:rsidRDefault="00C41584" w:rsidP="00597A99">
      <w:pPr>
        <w:rPr>
          <w:lang w:val="sv-SE"/>
        </w:rPr>
      </w:pPr>
    </w:p>
    <w:p w14:paraId="070148EC" w14:textId="75CAF71C" w:rsidR="00C41584" w:rsidRDefault="00C41584" w:rsidP="00597A99">
      <w:pPr>
        <w:rPr>
          <w:lang w:val="sv-SE"/>
        </w:rPr>
      </w:pPr>
      <w:r>
        <w:rPr>
          <w:lang w:val="sv-SE"/>
        </w:rPr>
        <w:t>Vid hantering av giftiga och mycket giftiga kemikalier spara</w:t>
      </w:r>
      <w:r w:rsidR="009C6DE7">
        <w:rPr>
          <w:lang w:val="sv-SE"/>
        </w:rPr>
        <w:t>r</w:t>
      </w:r>
      <w:r>
        <w:rPr>
          <w:lang w:val="sv-SE"/>
        </w:rPr>
        <w:t xml:space="preserve"> apoteket följande uppgifter: Namn, adress, telefonnummer, e-post adress, </w:t>
      </w:r>
      <w:r w:rsidR="003731A6">
        <w:rPr>
          <w:lang w:val="sv-SE"/>
        </w:rPr>
        <w:t xml:space="preserve">namnet på </w:t>
      </w:r>
      <w:proofErr w:type="spellStart"/>
      <w:r w:rsidR="003731A6">
        <w:rPr>
          <w:lang w:val="sv-SE"/>
        </w:rPr>
        <w:t>kemikalien</w:t>
      </w:r>
      <w:proofErr w:type="spellEnd"/>
      <w:r w:rsidR="003731A6">
        <w:rPr>
          <w:lang w:val="sv-SE"/>
        </w:rPr>
        <w:t xml:space="preserve">, </w:t>
      </w:r>
      <w:r>
        <w:rPr>
          <w:lang w:val="sv-SE"/>
        </w:rPr>
        <w:t>mängd</w:t>
      </w:r>
      <w:r w:rsidR="009C6DE7">
        <w:rPr>
          <w:lang w:val="sv-SE"/>
        </w:rPr>
        <w:t xml:space="preserve">en </w:t>
      </w:r>
      <w:r>
        <w:rPr>
          <w:lang w:val="sv-SE"/>
        </w:rPr>
        <w:t>samt användningsändamålet.</w:t>
      </w:r>
    </w:p>
    <w:p w14:paraId="17D88E6F" w14:textId="69DCFB88" w:rsidR="00A635AF" w:rsidRDefault="00A635AF" w:rsidP="00597A99">
      <w:pPr>
        <w:rPr>
          <w:lang w:val="sv-SE"/>
        </w:rPr>
      </w:pPr>
    </w:p>
    <w:p w14:paraId="5DAA8DFC" w14:textId="47FC7421" w:rsidR="00A635AF" w:rsidRPr="00366F42" w:rsidRDefault="00A635AF" w:rsidP="00A635AF">
      <w:pPr>
        <w:pStyle w:val="Otsikko2"/>
        <w:rPr>
          <w:color w:val="000000" w:themeColor="text1"/>
          <w:lang w:val="sv-SE"/>
        </w:rPr>
      </w:pPr>
      <w:r w:rsidRPr="00366F42">
        <w:rPr>
          <w:b w:val="0"/>
          <w:bCs/>
          <w:color w:val="000000" w:themeColor="text1"/>
          <w:lang w:val="sv-SE"/>
        </w:rPr>
        <w:t xml:space="preserve">4.4   </w:t>
      </w:r>
      <w:r w:rsidRPr="00366F42">
        <w:rPr>
          <w:color w:val="000000" w:themeColor="text1"/>
          <w:lang w:val="sv-SE"/>
        </w:rPr>
        <w:t>Apotekets kontrolltjänst för medicinering</w:t>
      </w:r>
    </w:p>
    <w:p w14:paraId="7A4B75B9" w14:textId="3FC97AD9" w:rsidR="00AF1A75" w:rsidRPr="00366F42" w:rsidRDefault="00A635AF" w:rsidP="00AF1A75">
      <w:pPr>
        <w:rPr>
          <w:bCs/>
          <w:color w:val="000000" w:themeColor="text1"/>
          <w:lang w:val="sv-SE"/>
        </w:rPr>
      </w:pPr>
      <w:r w:rsidRPr="00366F42">
        <w:rPr>
          <w:bCs/>
          <w:color w:val="000000" w:themeColor="text1"/>
          <w:lang w:val="sv-SE"/>
        </w:rPr>
        <w:t xml:space="preserve">Kontrolltjänsten är en specialtjänst som bidrar till en </w:t>
      </w:r>
      <w:r w:rsidR="00AF1A75" w:rsidRPr="00366F42">
        <w:rPr>
          <w:bCs/>
          <w:color w:val="000000" w:themeColor="text1"/>
          <w:lang w:val="sv-SE"/>
        </w:rPr>
        <w:t>lyckad helhetsmedicinering. Idén med tjänsten är att säkerställa säkerheten med medicineringen för att undvika eventuella interaktioner, övermedicinering och olämpliga läkemedel. I samband med servicen sparar apoteket</w:t>
      </w:r>
      <w:r w:rsidR="009749DE" w:rsidRPr="00366F42">
        <w:rPr>
          <w:bCs/>
          <w:color w:val="000000" w:themeColor="text1"/>
          <w:lang w:val="sv-SE"/>
        </w:rPr>
        <w:t xml:space="preserve"> kundens personuppgifter, medicin- och kosttillskott</w:t>
      </w:r>
      <w:r w:rsidR="00E43759" w:rsidRPr="00366F42">
        <w:rPr>
          <w:bCs/>
          <w:color w:val="000000" w:themeColor="text1"/>
          <w:lang w:val="sv-SE"/>
        </w:rPr>
        <w:t>uppgifter</w:t>
      </w:r>
      <w:r w:rsidR="009749DE" w:rsidRPr="00366F42">
        <w:rPr>
          <w:bCs/>
          <w:color w:val="000000" w:themeColor="text1"/>
          <w:lang w:val="sv-SE"/>
        </w:rPr>
        <w:t xml:space="preserve">, samt kommentarer om </w:t>
      </w:r>
      <w:r w:rsidR="003910C4" w:rsidRPr="00366F42">
        <w:rPr>
          <w:bCs/>
          <w:color w:val="000000" w:themeColor="text1"/>
          <w:lang w:val="sv-SE"/>
        </w:rPr>
        <w:t>helhets</w:t>
      </w:r>
      <w:r w:rsidR="00E91B5D" w:rsidRPr="00366F42">
        <w:rPr>
          <w:bCs/>
          <w:color w:val="000000" w:themeColor="text1"/>
          <w:lang w:val="sv-SE"/>
        </w:rPr>
        <w:t xml:space="preserve">medicineringen. Uppgifterna fås från kunden, apoteksprogrammet </w:t>
      </w:r>
      <w:r w:rsidR="00AB211F" w:rsidRPr="00366F42">
        <w:rPr>
          <w:bCs/>
          <w:color w:val="000000" w:themeColor="text1"/>
          <w:lang w:val="sv-SE"/>
        </w:rPr>
        <w:t>och</w:t>
      </w:r>
      <w:r w:rsidR="00E91B5D" w:rsidRPr="00366F42">
        <w:rPr>
          <w:bCs/>
          <w:color w:val="000000" w:themeColor="text1"/>
          <w:lang w:val="sv-SE"/>
        </w:rPr>
        <w:t xml:space="preserve"> receptcentralen.</w:t>
      </w:r>
      <w:r w:rsidR="007F3AD1" w:rsidRPr="00366F42">
        <w:rPr>
          <w:bCs/>
          <w:color w:val="000000" w:themeColor="text1"/>
          <w:lang w:val="sv-SE"/>
        </w:rPr>
        <w:t xml:space="preserve"> </w:t>
      </w:r>
      <w:r w:rsidR="00AB211F" w:rsidRPr="00366F42">
        <w:rPr>
          <w:bCs/>
          <w:color w:val="000000" w:themeColor="text1"/>
          <w:lang w:val="sv-SE"/>
        </w:rPr>
        <w:t>Servicen och personuppgifterna som behandlas, baserar sej på avtalet gjort med kunden.</w:t>
      </w:r>
    </w:p>
    <w:p w14:paraId="54D0AE48" w14:textId="0EBA6E0F" w:rsidR="00AB211F" w:rsidRPr="00366F42" w:rsidRDefault="00AB211F" w:rsidP="003910C4">
      <w:pPr>
        <w:rPr>
          <w:bCs/>
          <w:color w:val="000000" w:themeColor="text1"/>
          <w:lang w:val="sv-SE"/>
        </w:rPr>
      </w:pPr>
      <w:r w:rsidRPr="00366F42">
        <w:rPr>
          <w:bCs/>
          <w:color w:val="000000" w:themeColor="text1"/>
          <w:lang w:val="sv-SE"/>
        </w:rPr>
        <w:t xml:space="preserve">I avtalet begärs samtycke till </w:t>
      </w:r>
      <w:r w:rsidR="003910C4" w:rsidRPr="00366F42">
        <w:rPr>
          <w:bCs/>
          <w:color w:val="000000" w:themeColor="text1"/>
          <w:lang w:val="sv-SE"/>
        </w:rPr>
        <w:t>a</w:t>
      </w:r>
      <w:r w:rsidRPr="00366F42">
        <w:rPr>
          <w:bCs/>
          <w:color w:val="000000" w:themeColor="text1"/>
          <w:lang w:val="sv-SE"/>
        </w:rPr>
        <w:t>nvändning av receptcentralens och vårt apoteks receptexp</w:t>
      </w:r>
      <w:r w:rsidR="003910C4" w:rsidRPr="00366F42">
        <w:rPr>
          <w:bCs/>
          <w:color w:val="000000" w:themeColor="text1"/>
          <w:lang w:val="sv-SE"/>
        </w:rPr>
        <w:t>e</w:t>
      </w:r>
      <w:r w:rsidRPr="00366F42">
        <w:rPr>
          <w:bCs/>
          <w:color w:val="000000" w:themeColor="text1"/>
          <w:lang w:val="sv-SE"/>
        </w:rPr>
        <w:t>dierings- och kundregister, samt</w:t>
      </w:r>
      <w:r w:rsidR="003F5464" w:rsidRPr="00366F42">
        <w:rPr>
          <w:bCs/>
          <w:color w:val="000000" w:themeColor="text1"/>
          <w:lang w:val="sv-SE"/>
        </w:rPr>
        <w:t xml:space="preserve"> till diskussion med den behandlande </w:t>
      </w:r>
      <w:r w:rsidRPr="00366F42">
        <w:rPr>
          <w:bCs/>
          <w:color w:val="000000" w:themeColor="text1"/>
          <w:lang w:val="sv-SE"/>
        </w:rPr>
        <w:t>läkaren</w:t>
      </w:r>
      <w:r w:rsidR="003910C4" w:rsidRPr="00366F42">
        <w:rPr>
          <w:bCs/>
          <w:color w:val="000000" w:themeColor="text1"/>
          <w:lang w:val="sv-SE"/>
        </w:rPr>
        <w:t xml:space="preserve"> relaterad till helhetsmedicineringen. Samtycken i avtalet och mottagande av information från kunden är en förutsättning för tillhandahållandet av tjänsten. Utan   information som erhållits på detta sätt kan vi inte genomföra tjänsten på ett tillförlitligt sätt.</w:t>
      </w:r>
    </w:p>
    <w:p w14:paraId="6C3FA355" w14:textId="3F267C42" w:rsidR="003910C4" w:rsidRPr="00366F42" w:rsidRDefault="003910C4" w:rsidP="003910C4">
      <w:pPr>
        <w:rPr>
          <w:color w:val="000000" w:themeColor="text1"/>
          <w:lang w:val="sv-SE"/>
        </w:rPr>
      </w:pPr>
      <w:r w:rsidRPr="00366F42">
        <w:rPr>
          <w:color w:val="000000" w:themeColor="text1"/>
          <w:lang w:val="sv-SE"/>
        </w:rPr>
        <w:t xml:space="preserve">En sammanfattning av de insamlade uppgifterna sammanställs </w:t>
      </w:r>
      <w:r w:rsidR="00F6343F" w:rsidRPr="00366F42">
        <w:rPr>
          <w:color w:val="000000" w:themeColor="text1"/>
          <w:lang w:val="sv-SE"/>
        </w:rPr>
        <w:t xml:space="preserve">åt </w:t>
      </w:r>
      <w:r w:rsidRPr="00366F42">
        <w:rPr>
          <w:color w:val="000000" w:themeColor="text1"/>
          <w:lang w:val="sv-SE"/>
        </w:rPr>
        <w:t xml:space="preserve">kunden, som förutom de läkemedel som används av kunden innehåller observationer av läkemedelsdoser, doseringsinstruktioner och tidpunkt, samt observationer av interaktioner och </w:t>
      </w:r>
      <w:r w:rsidR="00F6343F" w:rsidRPr="00366F42">
        <w:rPr>
          <w:color w:val="000000" w:themeColor="text1"/>
          <w:lang w:val="sv-SE"/>
        </w:rPr>
        <w:t>dubbelmedicinering</w:t>
      </w:r>
      <w:r w:rsidRPr="00366F42">
        <w:rPr>
          <w:color w:val="000000" w:themeColor="text1"/>
          <w:lang w:val="sv-SE"/>
        </w:rPr>
        <w:t>, möjliga läkemedelsbiverkningar och eventuella andra observationer.</w:t>
      </w:r>
    </w:p>
    <w:p w14:paraId="3939FEC9" w14:textId="1199D08F" w:rsidR="00F6343F" w:rsidRPr="00366F42" w:rsidRDefault="00F6343F" w:rsidP="00F6343F">
      <w:pPr>
        <w:rPr>
          <w:color w:val="000000" w:themeColor="text1"/>
          <w:lang w:val="sv-SE"/>
        </w:rPr>
      </w:pPr>
      <w:r w:rsidRPr="00366F42">
        <w:rPr>
          <w:color w:val="000000" w:themeColor="text1"/>
          <w:lang w:val="sv-SE"/>
        </w:rPr>
        <w:t>Information som inte krävs i sammanfattningen raderas på ett säkert sätt omedelbart efter att tjänsten tillhandahållits.</w:t>
      </w:r>
    </w:p>
    <w:p w14:paraId="4279D80D" w14:textId="77777777" w:rsidR="00F6343F" w:rsidRPr="003910C4" w:rsidRDefault="00F6343F" w:rsidP="003910C4">
      <w:pPr>
        <w:rPr>
          <w:color w:val="FF0000"/>
          <w:lang w:val="sv-SE"/>
        </w:rPr>
      </w:pPr>
    </w:p>
    <w:p w14:paraId="08979835" w14:textId="77777777" w:rsidR="00F6343F" w:rsidRDefault="00F6343F" w:rsidP="00F6343F">
      <w:pPr>
        <w:pStyle w:val="Otsikko2"/>
        <w:rPr>
          <w:lang w:val="sv-SE"/>
        </w:rPr>
      </w:pPr>
      <w:r w:rsidRPr="002C55D1">
        <w:rPr>
          <w:b w:val="0"/>
          <w:bCs/>
          <w:lang w:val="sv-SE"/>
        </w:rPr>
        <w:t>4.5</w:t>
      </w:r>
      <w:r>
        <w:rPr>
          <w:b w:val="0"/>
          <w:bCs/>
          <w:lang w:val="sv-SE"/>
        </w:rPr>
        <w:t xml:space="preserve">    </w:t>
      </w:r>
      <w:r>
        <w:rPr>
          <w:lang w:val="sv-SE"/>
        </w:rPr>
        <w:t>Hemsidan</w:t>
      </w:r>
    </w:p>
    <w:p w14:paraId="3AB6E0DA" w14:textId="77777777" w:rsidR="00F6343F" w:rsidRPr="003957B1" w:rsidRDefault="00F6343F" w:rsidP="00F6343F">
      <w:pPr>
        <w:rPr>
          <w:lang w:val="sv-SE"/>
        </w:rPr>
      </w:pPr>
      <w:r>
        <w:rPr>
          <w:lang w:val="sv-SE"/>
        </w:rPr>
        <w:t>Apoteket använder kakor eller s.k. cookies då man besöker apotekets hemsida. Syftet med cookies är att förbättra användarupplevelsen samt utveckla servicen. För att använda cookies i det här syftet, krävs det att kunden godkänner användningen. Apoteket</w:t>
      </w:r>
      <w:r w:rsidRPr="00050404">
        <w:rPr>
          <w:lang w:val="sv-SE"/>
        </w:rPr>
        <w:t xml:space="preserve"> använder inte profileringsinformationen som samlas in via cookies som grund för att fatta beslut om dig</w:t>
      </w:r>
      <w:r>
        <w:rPr>
          <w:lang w:val="sv-SE"/>
        </w:rPr>
        <w:t>.</w:t>
      </w:r>
    </w:p>
    <w:p w14:paraId="14DCDC7F" w14:textId="77777777" w:rsidR="00F6343F" w:rsidRPr="002C55D1" w:rsidRDefault="00F6343F" w:rsidP="00F6343F">
      <w:pPr>
        <w:rPr>
          <w:lang w:val="sv-SE"/>
        </w:rPr>
      </w:pPr>
    </w:p>
    <w:p w14:paraId="7803AAAE" w14:textId="77777777" w:rsidR="00F6343F" w:rsidRPr="00C41584" w:rsidRDefault="00F6343F" w:rsidP="00F6343F">
      <w:pPr>
        <w:rPr>
          <w:lang w:val="sv-SE"/>
        </w:rPr>
      </w:pPr>
    </w:p>
    <w:p w14:paraId="3AFFEE1B" w14:textId="3BF03730" w:rsidR="00A635AF" w:rsidRPr="007F3AD1" w:rsidRDefault="00A635AF" w:rsidP="00A635AF">
      <w:pPr>
        <w:rPr>
          <w:color w:val="FF0000"/>
          <w:lang w:val="sv-SE"/>
        </w:rPr>
      </w:pPr>
    </w:p>
    <w:p w14:paraId="557CA330" w14:textId="2705A665" w:rsidR="00597A99" w:rsidRPr="00366F42" w:rsidRDefault="00F6343F" w:rsidP="00F6343F">
      <w:pPr>
        <w:pStyle w:val="Otsikko2"/>
        <w:rPr>
          <w:b w:val="0"/>
          <w:bCs/>
          <w:color w:val="000000" w:themeColor="text1"/>
          <w:lang w:val="sv-SE"/>
        </w:rPr>
      </w:pPr>
      <w:r w:rsidRPr="00366F42">
        <w:rPr>
          <w:b w:val="0"/>
          <w:bCs/>
          <w:color w:val="000000" w:themeColor="text1"/>
          <w:lang w:val="sv-SE"/>
        </w:rPr>
        <w:lastRenderedPageBreak/>
        <w:t xml:space="preserve">4.6    </w:t>
      </w:r>
      <w:r w:rsidR="00684A18" w:rsidRPr="00366F42">
        <w:rPr>
          <w:color w:val="000000" w:themeColor="text1"/>
          <w:lang w:val="sv-SE"/>
        </w:rPr>
        <w:t>Recepttjänstens samtycke</w:t>
      </w:r>
    </w:p>
    <w:p w14:paraId="2E19713B" w14:textId="7E99441C" w:rsidR="00F6343F" w:rsidRPr="00366F42" w:rsidRDefault="00684A18" w:rsidP="00F6343F">
      <w:pPr>
        <w:rPr>
          <w:color w:val="auto"/>
          <w:lang w:val="sv-SE"/>
        </w:rPr>
      </w:pPr>
      <w:r w:rsidRPr="00366F42">
        <w:rPr>
          <w:color w:val="000000" w:themeColor="text1"/>
          <w:lang w:val="sv-SE"/>
        </w:rPr>
        <w:t>K</w:t>
      </w:r>
      <w:r w:rsidR="00F6343F" w:rsidRPr="00366F42">
        <w:rPr>
          <w:color w:val="000000" w:themeColor="text1"/>
          <w:lang w:val="sv-SE"/>
        </w:rPr>
        <w:t>und</w:t>
      </w:r>
      <w:r w:rsidR="00FF39BE" w:rsidRPr="00366F42">
        <w:rPr>
          <w:color w:val="000000" w:themeColor="text1"/>
          <w:lang w:val="sv-SE"/>
        </w:rPr>
        <w:t>en</w:t>
      </w:r>
      <w:r w:rsidR="00F6343F" w:rsidRPr="00366F42">
        <w:rPr>
          <w:color w:val="000000" w:themeColor="text1"/>
          <w:lang w:val="sv-SE"/>
        </w:rPr>
        <w:t xml:space="preserve"> kan </w:t>
      </w:r>
      <w:r w:rsidRPr="00366F42">
        <w:rPr>
          <w:color w:val="000000" w:themeColor="text1"/>
          <w:lang w:val="sv-SE"/>
        </w:rPr>
        <w:t xml:space="preserve">befullmäktiga </w:t>
      </w:r>
      <w:r w:rsidR="00F6343F" w:rsidRPr="00366F42">
        <w:rPr>
          <w:color w:val="000000" w:themeColor="text1"/>
          <w:lang w:val="sv-SE"/>
        </w:rPr>
        <w:t xml:space="preserve">en annan person att </w:t>
      </w:r>
      <w:r w:rsidRPr="00366F42">
        <w:rPr>
          <w:color w:val="000000" w:themeColor="text1"/>
          <w:lang w:val="sv-SE"/>
        </w:rPr>
        <w:t>sköta ärenden som hänför sej till kundens läkemedelsbehandling</w:t>
      </w:r>
      <w:r w:rsidR="00A40CFE" w:rsidRPr="00366F42">
        <w:rPr>
          <w:color w:val="000000" w:themeColor="text1"/>
          <w:lang w:val="sv-SE"/>
        </w:rPr>
        <w:t xml:space="preserve">. </w:t>
      </w:r>
      <w:r w:rsidR="000779A8" w:rsidRPr="00366F42">
        <w:rPr>
          <w:color w:val="000000" w:themeColor="text1"/>
          <w:lang w:val="sv-SE"/>
        </w:rPr>
        <w:t>Fullmakten</w:t>
      </w:r>
      <w:r w:rsidR="00A40CFE" w:rsidRPr="00366F42">
        <w:rPr>
          <w:color w:val="000000" w:themeColor="text1"/>
          <w:lang w:val="sv-SE"/>
        </w:rPr>
        <w:t xml:space="preserve"> är i kraft </w:t>
      </w:r>
      <w:r w:rsidR="00DD48AB" w:rsidRPr="00366F42">
        <w:rPr>
          <w:color w:val="000000" w:themeColor="text1"/>
          <w:lang w:val="sv-SE"/>
        </w:rPr>
        <w:t xml:space="preserve">enligt kundens medgivande </w:t>
      </w:r>
      <w:r w:rsidR="00DD48AB" w:rsidRPr="00366F42">
        <w:rPr>
          <w:color w:val="auto"/>
          <w:lang w:val="sv-SE"/>
        </w:rPr>
        <w:t>antingen</w:t>
      </w:r>
      <w:r w:rsidR="000779A8" w:rsidRPr="00366F42">
        <w:rPr>
          <w:color w:val="auto"/>
          <w:lang w:val="sv-SE"/>
        </w:rPr>
        <w:t xml:space="preserve"> </w:t>
      </w:r>
      <w:r w:rsidR="00DD48AB" w:rsidRPr="00366F42">
        <w:rPr>
          <w:color w:val="auto"/>
          <w:lang w:val="sv-SE"/>
        </w:rPr>
        <w:t xml:space="preserve">en gång eller </w:t>
      </w:r>
      <w:r w:rsidR="00334568" w:rsidRPr="00366F42">
        <w:rPr>
          <w:color w:val="auto"/>
          <w:lang w:val="sv-SE"/>
        </w:rPr>
        <w:t xml:space="preserve">i </w:t>
      </w:r>
      <w:r w:rsidR="00DD48AB" w:rsidRPr="00366F42">
        <w:rPr>
          <w:color w:val="auto"/>
          <w:lang w:val="sv-SE"/>
        </w:rPr>
        <w:t xml:space="preserve">3 år från dateringen. </w:t>
      </w:r>
      <w:r w:rsidRPr="00366F42">
        <w:rPr>
          <w:color w:val="auto"/>
          <w:lang w:val="sv-SE"/>
        </w:rPr>
        <w:t>Om samtycket ges för</w:t>
      </w:r>
      <w:r w:rsidR="00DD48AB" w:rsidRPr="00366F42">
        <w:rPr>
          <w:color w:val="auto"/>
          <w:lang w:val="sv-SE"/>
        </w:rPr>
        <w:t xml:space="preserve"> 3 år </w:t>
      </w:r>
      <w:r w:rsidRPr="00366F42">
        <w:rPr>
          <w:color w:val="auto"/>
          <w:lang w:val="sv-SE"/>
        </w:rPr>
        <w:t>s</w:t>
      </w:r>
      <w:r w:rsidR="00DD48AB" w:rsidRPr="00366F42">
        <w:rPr>
          <w:color w:val="auto"/>
          <w:lang w:val="sv-SE"/>
        </w:rPr>
        <w:t>paras uppgifterna i apotekets kundregister.</w:t>
      </w:r>
      <w:r w:rsidRPr="00366F42">
        <w:rPr>
          <w:color w:val="auto"/>
          <w:lang w:val="sv-SE"/>
        </w:rPr>
        <w:t xml:space="preserve"> </w:t>
      </w:r>
    </w:p>
    <w:p w14:paraId="063A36C9" w14:textId="2922FD08" w:rsidR="000779A8" w:rsidRPr="00366F42" w:rsidRDefault="000779A8" w:rsidP="00F6343F">
      <w:pPr>
        <w:rPr>
          <w:color w:val="auto"/>
          <w:lang w:val="sv-SE"/>
        </w:rPr>
      </w:pPr>
      <w:r w:rsidRPr="00366F42">
        <w:rPr>
          <w:color w:val="auto"/>
          <w:lang w:val="sv-SE"/>
        </w:rPr>
        <w:t>Den befullmäktigade kan</w:t>
      </w:r>
      <w:r w:rsidR="005641FE" w:rsidRPr="00366F42">
        <w:rPr>
          <w:color w:val="auto"/>
          <w:lang w:val="sv-SE"/>
        </w:rPr>
        <w:t xml:space="preserve">, beroende av samtycket, </w:t>
      </w:r>
    </w:p>
    <w:p w14:paraId="0A854DD7" w14:textId="7187E485" w:rsidR="000779A8" w:rsidRPr="00366F42" w:rsidRDefault="000779A8" w:rsidP="000779A8">
      <w:pPr>
        <w:pStyle w:val="Luettelokappale"/>
        <w:numPr>
          <w:ilvl w:val="0"/>
          <w:numId w:val="2"/>
        </w:numPr>
        <w:rPr>
          <w:color w:val="auto"/>
          <w:lang w:val="sv-SE"/>
        </w:rPr>
      </w:pPr>
      <w:r w:rsidRPr="00366F42">
        <w:rPr>
          <w:color w:val="auto"/>
          <w:lang w:val="sv-SE"/>
        </w:rPr>
        <w:t>be om förnyelse av recept</w:t>
      </w:r>
    </w:p>
    <w:p w14:paraId="0556AE11" w14:textId="51EBB6B3" w:rsidR="000779A8" w:rsidRPr="00366F42" w:rsidRDefault="000779A8" w:rsidP="000779A8">
      <w:pPr>
        <w:pStyle w:val="Luettelokappale"/>
        <w:numPr>
          <w:ilvl w:val="0"/>
          <w:numId w:val="2"/>
        </w:numPr>
        <w:rPr>
          <w:color w:val="auto"/>
          <w:lang w:val="sv-SE"/>
        </w:rPr>
      </w:pPr>
      <w:r w:rsidRPr="00366F42">
        <w:rPr>
          <w:color w:val="auto"/>
          <w:lang w:val="sv-SE"/>
        </w:rPr>
        <w:t>be apoteket att kontrollera att läkemedelsbehandlingen är säker</w:t>
      </w:r>
    </w:p>
    <w:p w14:paraId="5ACCC88B" w14:textId="5EE87CE9" w:rsidR="000779A8" w:rsidRPr="00366F42" w:rsidRDefault="000779A8" w:rsidP="000779A8">
      <w:pPr>
        <w:pStyle w:val="Luettelokappale"/>
        <w:numPr>
          <w:ilvl w:val="0"/>
          <w:numId w:val="2"/>
        </w:numPr>
        <w:rPr>
          <w:color w:val="auto"/>
          <w:lang w:val="sv-SE"/>
        </w:rPr>
      </w:pPr>
      <w:r w:rsidRPr="00366F42">
        <w:rPr>
          <w:color w:val="auto"/>
          <w:lang w:val="sv-SE"/>
        </w:rPr>
        <w:t>be om sammanställning av recepten</w:t>
      </w:r>
    </w:p>
    <w:p w14:paraId="180CF01B" w14:textId="47501E6D" w:rsidR="000779A8" w:rsidRPr="00366F42" w:rsidRDefault="000779A8" w:rsidP="000779A8">
      <w:pPr>
        <w:pStyle w:val="Luettelokappale"/>
        <w:numPr>
          <w:ilvl w:val="0"/>
          <w:numId w:val="2"/>
        </w:numPr>
        <w:rPr>
          <w:color w:val="auto"/>
          <w:lang w:val="sv-SE"/>
        </w:rPr>
      </w:pPr>
      <w:r w:rsidRPr="00366F42">
        <w:rPr>
          <w:color w:val="auto"/>
          <w:lang w:val="sv-SE"/>
        </w:rPr>
        <w:t>be om makulering av recept, då kunden inte längre använder medicinen</w:t>
      </w:r>
    </w:p>
    <w:p w14:paraId="67AC039A" w14:textId="32829AEE" w:rsidR="000779A8" w:rsidRPr="00366F42" w:rsidRDefault="005641FE" w:rsidP="000779A8">
      <w:pPr>
        <w:rPr>
          <w:color w:val="auto"/>
          <w:lang w:val="sv-SE"/>
        </w:rPr>
      </w:pPr>
      <w:r w:rsidRPr="00366F42">
        <w:rPr>
          <w:color w:val="auto"/>
          <w:lang w:val="sv-SE"/>
        </w:rPr>
        <w:t>Samtycket ges</w:t>
      </w:r>
      <w:r w:rsidR="000779A8" w:rsidRPr="00366F42">
        <w:rPr>
          <w:color w:val="auto"/>
          <w:lang w:val="sv-SE"/>
        </w:rPr>
        <w:t xml:space="preserve"> på en blankett godkänd av FPA. På blanketten ifylls uppgifter om kunden och den befullmäktigade, socialskyddssignum, samt kontaktuppgifter.</w:t>
      </w:r>
    </w:p>
    <w:p w14:paraId="5A30C027" w14:textId="1B487335" w:rsidR="00F6343F" w:rsidRDefault="00F6343F" w:rsidP="00F6343F">
      <w:pPr>
        <w:rPr>
          <w:lang w:val="sv-SE"/>
        </w:rPr>
      </w:pPr>
    </w:p>
    <w:p w14:paraId="45788654" w14:textId="77777777" w:rsidR="00F6343F" w:rsidRPr="00F6343F" w:rsidRDefault="00F6343F" w:rsidP="00F6343F">
      <w:pPr>
        <w:rPr>
          <w:lang w:val="sv-SE"/>
        </w:rPr>
      </w:pPr>
    </w:p>
    <w:p w14:paraId="3327E1ED" w14:textId="0BDC05BD" w:rsidR="00C41584" w:rsidRDefault="00C41584" w:rsidP="00C41584">
      <w:pPr>
        <w:pStyle w:val="Otsikko2"/>
        <w:rPr>
          <w:lang w:val="sv-SE"/>
        </w:rPr>
      </w:pPr>
      <w:r w:rsidRPr="00C41584">
        <w:rPr>
          <w:b w:val="0"/>
          <w:bCs/>
          <w:lang w:val="sv-SE"/>
        </w:rPr>
        <w:t>4.</w:t>
      </w:r>
      <w:r w:rsidR="00F6343F">
        <w:rPr>
          <w:b w:val="0"/>
          <w:bCs/>
          <w:lang w:val="sv-SE"/>
        </w:rPr>
        <w:t>7</w:t>
      </w:r>
      <w:r w:rsidR="00A41B3D">
        <w:rPr>
          <w:b w:val="0"/>
          <w:bCs/>
          <w:lang w:val="sv-SE"/>
        </w:rPr>
        <w:t xml:space="preserve">   </w:t>
      </w:r>
      <w:r>
        <w:rPr>
          <w:lang w:val="sv-SE"/>
        </w:rPr>
        <w:t xml:space="preserve"> Kameraövervakning</w:t>
      </w:r>
    </w:p>
    <w:p w14:paraId="0188971C" w14:textId="3C716A72" w:rsidR="00C41584" w:rsidRDefault="00C41584" w:rsidP="00C41584">
      <w:pPr>
        <w:rPr>
          <w:lang w:val="sv-SE"/>
        </w:rPr>
      </w:pPr>
      <w:r>
        <w:rPr>
          <w:lang w:val="sv-SE"/>
        </w:rPr>
        <w:t>För att upprä</w:t>
      </w:r>
      <w:r w:rsidR="00445696">
        <w:rPr>
          <w:lang w:val="sv-SE"/>
        </w:rPr>
        <w:t>t</w:t>
      </w:r>
      <w:r>
        <w:rPr>
          <w:lang w:val="sv-SE"/>
        </w:rPr>
        <w:t xml:space="preserve">thålla </w:t>
      </w:r>
      <w:r w:rsidR="00445696">
        <w:rPr>
          <w:lang w:val="sv-SE"/>
        </w:rPr>
        <w:t>säkerhet</w:t>
      </w:r>
      <w:r w:rsidR="003F563E">
        <w:rPr>
          <w:lang w:val="sv-SE"/>
        </w:rPr>
        <w:t>en</w:t>
      </w:r>
      <w:r w:rsidR="00445696">
        <w:rPr>
          <w:lang w:val="sv-SE"/>
        </w:rPr>
        <w:t xml:space="preserve"> och säkerställa rättssäkerheten har </w:t>
      </w:r>
      <w:r w:rsidR="009C6DE7">
        <w:rPr>
          <w:lang w:val="sv-SE"/>
        </w:rPr>
        <w:t>apoteket</w:t>
      </w:r>
      <w:r w:rsidR="00445696">
        <w:rPr>
          <w:lang w:val="sv-SE"/>
        </w:rPr>
        <w:t xml:space="preserve"> kameraövervakning i </w:t>
      </w:r>
      <w:r w:rsidR="009C6DE7">
        <w:rPr>
          <w:lang w:val="sv-SE"/>
        </w:rPr>
        <w:t>sina</w:t>
      </w:r>
      <w:r w:rsidR="00445696">
        <w:rPr>
          <w:lang w:val="sv-SE"/>
        </w:rPr>
        <w:t xml:space="preserve"> utrymmen. Kameraövervakningen innehåller uppgifter om personer som rört sej i kameraövervakningsområdet. I registret sparas också händelsernas datum samt klocktid. Personers tal sparas inte i samband med kameraövervakningen.</w:t>
      </w:r>
    </w:p>
    <w:p w14:paraId="37781AF6" w14:textId="15AF241D" w:rsidR="00445696" w:rsidRDefault="00445696" w:rsidP="00C41584">
      <w:pPr>
        <w:rPr>
          <w:lang w:val="sv-SE"/>
        </w:rPr>
      </w:pPr>
    </w:p>
    <w:p w14:paraId="7B0930B7" w14:textId="1EA99234" w:rsidR="00445696" w:rsidRDefault="00445696" w:rsidP="00C41584">
      <w:pPr>
        <w:rPr>
          <w:lang w:val="sv-SE"/>
        </w:rPr>
      </w:pPr>
      <w:r>
        <w:rPr>
          <w:lang w:val="sv-SE"/>
        </w:rPr>
        <w:t xml:space="preserve">Kameraövervakningens inspelning är </w:t>
      </w:r>
      <w:r w:rsidR="004229D8">
        <w:rPr>
          <w:lang w:val="sv-SE"/>
        </w:rPr>
        <w:t>väl</w:t>
      </w:r>
      <w:r w:rsidR="0007457D">
        <w:rPr>
          <w:lang w:val="sv-SE"/>
        </w:rPr>
        <w:t xml:space="preserve"> skyddad och tillgång till inspelningarna har bara apotekets eller tjänsteleverantörens personer, då det är </w:t>
      </w:r>
      <w:r w:rsidR="004229D8">
        <w:rPr>
          <w:lang w:val="sv-SE"/>
        </w:rPr>
        <w:t>nödvändigt att utföra uppgifter i jobbet. Inspelningarna kan</w:t>
      </w:r>
      <w:r w:rsidR="002C55D1">
        <w:rPr>
          <w:lang w:val="sv-SE"/>
        </w:rPr>
        <w:t xml:space="preserve"> enligt lagen överlåtas åt myndigheter vid brottsmisstanke.</w:t>
      </w:r>
    </w:p>
    <w:p w14:paraId="6A5A928E" w14:textId="2FB53E3C" w:rsidR="002C55D1" w:rsidRDefault="002C55D1" w:rsidP="00C41584">
      <w:pPr>
        <w:rPr>
          <w:lang w:val="sv-SE"/>
        </w:rPr>
      </w:pPr>
    </w:p>
    <w:p w14:paraId="110E987C" w14:textId="1D99D42B" w:rsidR="00E06438" w:rsidRDefault="00A41C88">
      <w:pPr>
        <w:pStyle w:val="Otsikko1"/>
        <w:ind w:left="-5"/>
        <w:rPr>
          <w:lang w:val="sv-SE"/>
        </w:rPr>
      </w:pPr>
      <w:r w:rsidRPr="00984454">
        <w:rPr>
          <w:b w:val="0"/>
          <w:lang w:val="sv-SE"/>
        </w:rPr>
        <w:t>5</w:t>
      </w:r>
      <w:r w:rsidRPr="00984454">
        <w:rPr>
          <w:rFonts w:ascii="Arial" w:eastAsia="Arial" w:hAnsi="Arial" w:cs="Arial"/>
          <w:b w:val="0"/>
          <w:lang w:val="sv-SE"/>
        </w:rPr>
        <w:t xml:space="preserve"> </w:t>
      </w:r>
      <w:r w:rsidRPr="00984454">
        <w:rPr>
          <w:lang w:val="sv-SE"/>
        </w:rPr>
        <w:t xml:space="preserve">REGELMÄSSIGA UPPGIFTSKÄLLOR </w:t>
      </w:r>
    </w:p>
    <w:p w14:paraId="316D2DE5" w14:textId="5B7C19D9" w:rsidR="00050404" w:rsidRDefault="00050404" w:rsidP="00050404">
      <w:pPr>
        <w:pStyle w:val="Eivli"/>
        <w:rPr>
          <w:lang w:val="sv-SE"/>
        </w:rPr>
      </w:pPr>
      <w:r>
        <w:rPr>
          <w:lang w:val="sv-SE"/>
        </w:rPr>
        <w:t>Uppgifter från Folkpensionsanstaltens Kanta-service</w:t>
      </w:r>
    </w:p>
    <w:p w14:paraId="42F87D7D" w14:textId="077C3F67" w:rsidR="00050404" w:rsidRDefault="00050404" w:rsidP="00050404">
      <w:pPr>
        <w:pStyle w:val="Eivli"/>
        <w:rPr>
          <w:lang w:val="sv-SE"/>
        </w:rPr>
      </w:pPr>
      <w:r>
        <w:rPr>
          <w:lang w:val="sv-SE"/>
        </w:rPr>
        <w:t>Direktersättningsuppgifterna från Folkpensionsanstalten</w:t>
      </w:r>
    </w:p>
    <w:p w14:paraId="5714C67B" w14:textId="3CB09EA5" w:rsidR="00050404" w:rsidRPr="00050404" w:rsidRDefault="008F5F42" w:rsidP="00050404">
      <w:pPr>
        <w:pStyle w:val="Eivli"/>
        <w:rPr>
          <w:color w:val="auto"/>
          <w:lang w:val="sv-SE"/>
        </w:rPr>
      </w:pPr>
      <w:r>
        <w:rPr>
          <w:lang w:val="sv-SE"/>
        </w:rPr>
        <w:t>H</w:t>
      </w:r>
      <w:r w:rsidR="00050404">
        <w:rPr>
          <w:lang w:val="sv-SE"/>
        </w:rPr>
        <w:t>älso- och kontaktinformation</w:t>
      </w:r>
      <w:r w:rsidR="00695225">
        <w:rPr>
          <w:lang w:val="sv-SE"/>
        </w:rPr>
        <w:t xml:space="preserve"> givna</w:t>
      </w:r>
      <w:r>
        <w:rPr>
          <w:lang w:val="sv-SE"/>
        </w:rPr>
        <w:t xml:space="preserve"> av</w:t>
      </w:r>
      <w:r w:rsidR="00E31073">
        <w:rPr>
          <w:lang w:val="sv-SE"/>
        </w:rPr>
        <w:t xml:space="preserve"> kund</w:t>
      </w:r>
      <w:r w:rsidR="00050404">
        <w:rPr>
          <w:lang w:val="sv-SE"/>
        </w:rPr>
        <w:t xml:space="preserve">en, närstående </w:t>
      </w:r>
      <w:r w:rsidR="00050404">
        <w:rPr>
          <w:color w:val="auto"/>
          <w:lang w:val="sv-SE"/>
        </w:rPr>
        <w:t>eller intressebevakaren</w:t>
      </w:r>
      <w:r>
        <w:rPr>
          <w:color w:val="auto"/>
          <w:lang w:val="sv-SE"/>
        </w:rPr>
        <w:t xml:space="preserve"> som anses nödvändiga</w:t>
      </w:r>
    </w:p>
    <w:p w14:paraId="60BDEB9C" w14:textId="71CA2CA9" w:rsidR="00424B62" w:rsidRPr="003957B1" w:rsidRDefault="00424B62" w:rsidP="00424B62">
      <w:pPr>
        <w:pStyle w:val="Eivli"/>
        <w:rPr>
          <w:color w:val="FF0000"/>
          <w:lang w:val="sv-SE"/>
        </w:rPr>
      </w:pPr>
      <w:r>
        <w:rPr>
          <w:lang w:val="sv-SE"/>
        </w:rPr>
        <w:t>I</w:t>
      </w:r>
      <w:r w:rsidRPr="00424B62">
        <w:rPr>
          <w:lang w:val="sv-SE"/>
        </w:rPr>
        <w:t>nformation erhållen med kundens samtycke eller</w:t>
      </w:r>
      <w:r w:rsidR="00CE4C0B">
        <w:rPr>
          <w:lang w:val="sv-SE"/>
        </w:rPr>
        <w:t xml:space="preserve"> från kundavtalet </w:t>
      </w:r>
    </w:p>
    <w:p w14:paraId="2C32918A" w14:textId="77777777" w:rsidR="00424B62" w:rsidRDefault="00424B62" w:rsidP="008F5F42">
      <w:pPr>
        <w:pStyle w:val="Eivli"/>
        <w:rPr>
          <w:lang w:val="sv-SE"/>
        </w:rPr>
      </w:pPr>
    </w:p>
    <w:p w14:paraId="18D75123" w14:textId="77777777" w:rsidR="008F5F42" w:rsidRPr="00984454" w:rsidRDefault="008F5F42">
      <w:pPr>
        <w:spacing w:after="171"/>
        <w:ind w:left="1299" w:right="50"/>
        <w:rPr>
          <w:lang w:val="sv-SE"/>
        </w:rPr>
      </w:pPr>
    </w:p>
    <w:p w14:paraId="0DB7FC9D" w14:textId="66336C31" w:rsidR="00E06438" w:rsidRPr="00984454" w:rsidRDefault="00CE4C0B" w:rsidP="00CE4C0B">
      <w:pPr>
        <w:spacing w:after="168"/>
        <w:ind w:left="1299" w:right="50"/>
        <w:rPr>
          <w:lang w:val="sv-SE"/>
        </w:rPr>
      </w:pPr>
      <w:r>
        <w:rPr>
          <w:lang w:val="sv-SE"/>
        </w:rPr>
        <w:t xml:space="preserve"> </w:t>
      </w:r>
    </w:p>
    <w:p w14:paraId="6662D21F" w14:textId="382CC992" w:rsidR="00E06438" w:rsidRPr="003F563E" w:rsidRDefault="00A41C88">
      <w:pPr>
        <w:pStyle w:val="Otsikko1"/>
        <w:ind w:left="-5"/>
        <w:rPr>
          <w:color w:val="auto"/>
          <w:lang w:val="sv-SE"/>
        </w:rPr>
      </w:pPr>
      <w:r w:rsidRPr="00984454">
        <w:rPr>
          <w:b w:val="0"/>
          <w:lang w:val="sv-SE"/>
        </w:rPr>
        <w:lastRenderedPageBreak/>
        <w:t>6</w:t>
      </w:r>
      <w:r w:rsidRPr="00984454">
        <w:rPr>
          <w:rFonts w:ascii="Arial" w:eastAsia="Arial" w:hAnsi="Arial" w:cs="Arial"/>
          <w:b w:val="0"/>
          <w:lang w:val="sv-SE"/>
        </w:rPr>
        <w:t xml:space="preserve"> </w:t>
      </w:r>
      <w:r w:rsidRPr="00984454">
        <w:rPr>
          <w:lang w:val="sv-SE"/>
        </w:rPr>
        <w:t>REGELMÄSSIGT UTLÄMNANDE</w:t>
      </w:r>
      <w:r w:rsidR="0098524F">
        <w:rPr>
          <w:lang w:val="sv-SE"/>
        </w:rPr>
        <w:t xml:space="preserve"> </w:t>
      </w:r>
      <w:r w:rsidRPr="00984454">
        <w:rPr>
          <w:lang w:val="sv-SE"/>
        </w:rPr>
        <w:t xml:space="preserve">OCH ÖVERSÄNDANDE AV UPPGIFTER </w:t>
      </w:r>
      <w:r w:rsidR="00CE4C0B" w:rsidRPr="00A41B3D">
        <w:rPr>
          <w:color w:val="auto"/>
          <w:lang w:val="sv-SE"/>
        </w:rPr>
        <w:t xml:space="preserve">SAMT </w:t>
      </w:r>
      <w:r w:rsidR="00CE4C0B" w:rsidRPr="003F563E">
        <w:rPr>
          <w:color w:val="auto"/>
          <w:lang w:val="sv-SE"/>
        </w:rPr>
        <w:t>LAGRINGSTID</w:t>
      </w:r>
      <w:r w:rsidRPr="003F563E">
        <w:rPr>
          <w:color w:val="auto"/>
          <w:lang w:val="sv-SE"/>
        </w:rPr>
        <w:t xml:space="preserve"> </w:t>
      </w:r>
    </w:p>
    <w:p w14:paraId="052F5E6F" w14:textId="19FBDFD9" w:rsidR="00CE4C0B" w:rsidRDefault="00CE4C0B" w:rsidP="00CE4C0B">
      <w:pPr>
        <w:pStyle w:val="Otsikko2"/>
        <w:rPr>
          <w:lang w:val="sv-SE"/>
        </w:rPr>
      </w:pPr>
      <w:r w:rsidRPr="00CE4C0B">
        <w:rPr>
          <w:b w:val="0"/>
          <w:bCs/>
          <w:lang w:val="sv-SE"/>
        </w:rPr>
        <w:t>6.1</w:t>
      </w:r>
      <w:r w:rsidR="00A41B3D">
        <w:rPr>
          <w:b w:val="0"/>
          <w:bCs/>
          <w:lang w:val="sv-SE"/>
        </w:rPr>
        <w:t xml:space="preserve">    </w:t>
      </w:r>
      <w:r>
        <w:rPr>
          <w:lang w:val="sv-SE"/>
        </w:rPr>
        <w:t>FPA och övriga myndigheter</w:t>
      </w:r>
    </w:p>
    <w:p w14:paraId="217496A5" w14:textId="691E7737" w:rsidR="00CE4C0B" w:rsidRDefault="00CE4C0B" w:rsidP="00CE4C0B">
      <w:pPr>
        <w:rPr>
          <w:lang w:val="sv-SE"/>
        </w:rPr>
      </w:pPr>
      <w:r>
        <w:rPr>
          <w:lang w:val="sv-SE"/>
        </w:rPr>
        <w:t xml:space="preserve">Enligt lagen om elektroniska recept (61/2007) förenas uppgifterna </w:t>
      </w:r>
      <w:r w:rsidR="00695225">
        <w:rPr>
          <w:lang w:val="sv-SE"/>
        </w:rPr>
        <w:t>till</w:t>
      </w:r>
      <w:r>
        <w:rPr>
          <w:lang w:val="sv-SE"/>
        </w:rPr>
        <w:t xml:space="preserve"> Folkpensions</w:t>
      </w:r>
      <w:r w:rsidR="00FF010D">
        <w:rPr>
          <w:lang w:val="sv-SE"/>
        </w:rPr>
        <w:t>anstaltens nationella service. Till servicen hör receptcent</w:t>
      </w:r>
      <w:r w:rsidR="00583F6D">
        <w:rPr>
          <w:lang w:val="sv-SE"/>
        </w:rPr>
        <w:t>ralen</w:t>
      </w:r>
      <w:r w:rsidR="00FF010D">
        <w:rPr>
          <w:lang w:val="sv-SE"/>
        </w:rPr>
        <w:t>, sjukförsäkringsersättningen och inkomststödet samt försäkringsbolagen.</w:t>
      </w:r>
    </w:p>
    <w:p w14:paraId="5B4A4A64" w14:textId="4C14D4F0" w:rsidR="00FF010D" w:rsidRDefault="00FF010D" w:rsidP="00CE4C0B">
      <w:pPr>
        <w:rPr>
          <w:lang w:val="sv-SE"/>
        </w:rPr>
      </w:pPr>
    </w:p>
    <w:p w14:paraId="0D797941" w14:textId="3BBE7D6C" w:rsidR="00FF010D" w:rsidRDefault="00FF010D" w:rsidP="00FF010D">
      <w:pPr>
        <w:rPr>
          <w:lang w:val="sv-SE"/>
        </w:rPr>
      </w:pPr>
      <w:r>
        <w:rPr>
          <w:lang w:val="sv-SE"/>
        </w:rPr>
        <w:t>S</w:t>
      </w:r>
      <w:r w:rsidRPr="00FF010D">
        <w:rPr>
          <w:lang w:val="sv-SE"/>
        </w:rPr>
        <w:t>ystemet kontrollerar informationen om yrkesrättigheter från personalregist</w:t>
      </w:r>
      <w:r w:rsidR="00695225">
        <w:rPr>
          <w:lang w:val="sv-SE"/>
        </w:rPr>
        <w:t>ret</w:t>
      </w:r>
      <w:r w:rsidRPr="00FF010D">
        <w:rPr>
          <w:lang w:val="sv-SE"/>
        </w:rPr>
        <w:t xml:space="preserve"> som </w:t>
      </w:r>
      <w:proofErr w:type="spellStart"/>
      <w:r w:rsidR="00695225">
        <w:rPr>
          <w:lang w:val="sv-SE"/>
        </w:rPr>
        <w:t>Valvira</w:t>
      </w:r>
      <w:proofErr w:type="spellEnd"/>
      <w:r w:rsidR="00695225">
        <w:rPr>
          <w:lang w:val="sv-SE"/>
        </w:rPr>
        <w:t xml:space="preserve"> </w:t>
      </w:r>
      <w:r w:rsidRPr="00FF010D">
        <w:rPr>
          <w:lang w:val="sv-SE"/>
        </w:rPr>
        <w:t>upprätthå</w:t>
      </w:r>
      <w:r w:rsidR="00695225">
        <w:rPr>
          <w:lang w:val="sv-SE"/>
        </w:rPr>
        <w:t>ller</w:t>
      </w:r>
      <w:r w:rsidR="00583F6D">
        <w:rPr>
          <w:lang w:val="sv-SE"/>
        </w:rPr>
        <w:t>.</w:t>
      </w:r>
    </w:p>
    <w:p w14:paraId="3F129C70" w14:textId="48083E6B" w:rsidR="00FF010D" w:rsidRDefault="00FF010D" w:rsidP="00FF010D">
      <w:pPr>
        <w:rPr>
          <w:lang w:val="sv-SE"/>
        </w:rPr>
      </w:pPr>
    </w:p>
    <w:p w14:paraId="7F4F5E84" w14:textId="3D2733FF" w:rsidR="00FF010D" w:rsidRPr="003957B1" w:rsidRDefault="00FF010D" w:rsidP="00FF010D">
      <w:pPr>
        <w:pStyle w:val="Otsikko2"/>
        <w:rPr>
          <w:lang w:val="sv-SE"/>
        </w:rPr>
      </w:pPr>
      <w:r w:rsidRPr="003957B1">
        <w:rPr>
          <w:b w:val="0"/>
          <w:bCs/>
          <w:lang w:val="sv-SE"/>
        </w:rPr>
        <w:t>6.2</w:t>
      </w:r>
      <w:r w:rsidRPr="003957B1">
        <w:rPr>
          <w:lang w:val="sv-SE"/>
        </w:rPr>
        <w:t xml:space="preserve"> </w:t>
      </w:r>
      <w:r w:rsidR="00A41B3D" w:rsidRPr="003957B1">
        <w:rPr>
          <w:lang w:val="sv-SE"/>
        </w:rPr>
        <w:t xml:space="preserve">    </w:t>
      </w:r>
      <w:r w:rsidRPr="003957B1">
        <w:rPr>
          <w:lang w:val="sv-SE"/>
        </w:rPr>
        <w:t>Dosdispensering</w:t>
      </w:r>
    </w:p>
    <w:p w14:paraId="0EE8136C" w14:textId="783DC4C3" w:rsidR="00FF010D" w:rsidRPr="003957B1" w:rsidRDefault="00FF010D" w:rsidP="00FF010D">
      <w:pPr>
        <w:rPr>
          <w:lang w:val="sv-SE"/>
        </w:rPr>
      </w:pPr>
    </w:p>
    <w:p w14:paraId="74B26552" w14:textId="25041109" w:rsidR="00FF010D" w:rsidRPr="003957B1" w:rsidRDefault="00392251" w:rsidP="00FF010D">
      <w:pPr>
        <w:rPr>
          <w:lang w:val="sv-SE"/>
        </w:rPr>
      </w:pPr>
      <w:r w:rsidRPr="003957B1">
        <w:rPr>
          <w:lang w:val="sv-SE"/>
        </w:rPr>
        <w:t xml:space="preserve">En kund, som </w:t>
      </w:r>
      <w:r w:rsidR="00C91DEE" w:rsidRPr="003957B1">
        <w:rPr>
          <w:lang w:val="sv-SE"/>
        </w:rPr>
        <w:t>an</w:t>
      </w:r>
      <w:r w:rsidR="00583F6D" w:rsidRPr="003957B1">
        <w:rPr>
          <w:lang w:val="sv-SE"/>
        </w:rPr>
        <w:t>v</w:t>
      </w:r>
      <w:r w:rsidR="00C91DEE" w:rsidRPr="003957B1">
        <w:rPr>
          <w:lang w:val="sv-SE"/>
        </w:rPr>
        <w:t>änder</w:t>
      </w:r>
      <w:r w:rsidRPr="003957B1">
        <w:rPr>
          <w:lang w:val="sv-SE"/>
        </w:rPr>
        <w:t xml:space="preserve"> apotekets dosdispenseringsservice, får sina mediciner maskinellt packade i </w:t>
      </w:r>
      <w:r w:rsidR="00C02F30" w:rsidRPr="003957B1">
        <w:rPr>
          <w:lang w:val="sv-SE"/>
        </w:rPr>
        <w:t>dos</w:t>
      </w:r>
      <w:r w:rsidRPr="003957B1">
        <w:rPr>
          <w:lang w:val="sv-SE"/>
        </w:rPr>
        <w:t>påsar för två veckor åt gången</w:t>
      </w:r>
      <w:r w:rsidR="00C02F30" w:rsidRPr="003957B1">
        <w:rPr>
          <w:lang w:val="sv-SE"/>
        </w:rPr>
        <w:t>. Apoteket och kunden gör ett avtal om servicen.</w:t>
      </w:r>
    </w:p>
    <w:p w14:paraId="706C58C1" w14:textId="0795CEE4" w:rsidR="00C91DEE" w:rsidRPr="003957B1" w:rsidRDefault="00C91DEE" w:rsidP="00FF010D">
      <w:pPr>
        <w:rPr>
          <w:lang w:val="sv-SE"/>
        </w:rPr>
      </w:pPr>
    </w:p>
    <w:p w14:paraId="192EAE2A" w14:textId="48B81856" w:rsidR="00C91DEE" w:rsidRPr="003957B1" w:rsidRDefault="00C91DEE" w:rsidP="00FF010D">
      <w:pPr>
        <w:rPr>
          <w:lang w:val="sv-SE"/>
        </w:rPr>
      </w:pPr>
      <w:r w:rsidRPr="003957B1">
        <w:rPr>
          <w:lang w:val="sv-SE"/>
        </w:rPr>
        <w:t xml:space="preserve">Apoteket överför följande uppgifter om dosdispenseringskunden till </w:t>
      </w:r>
      <w:proofErr w:type="spellStart"/>
      <w:r w:rsidRPr="003957B1">
        <w:rPr>
          <w:lang w:val="sv-SE"/>
        </w:rPr>
        <w:t>Pharmac</w:t>
      </w:r>
      <w:proofErr w:type="spellEnd"/>
      <w:r w:rsidRPr="003957B1">
        <w:rPr>
          <w:lang w:val="sv-SE"/>
        </w:rPr>
        <w:t>, leverantören av dospåsarna: namn, socialskyddssignum och medicineringsuppgifterna.</w:t>
      </w:r>
    </w:p>
    <w:p w14:paraId="39DC86E8" w14:textId="5C303531" w:rsidR="00C91DEE" w:rsidRPr="003957B1" w:rsidRDefault="00C91DEE" w:rsidP="00FF010D">
      <w:pPr>
        <w:rPr>
          <w:lang w:val="sv-SE"/>
        </w:rPr>
      </w:pPr>
    </w:p>
    <w:p w14:paraId="40757A82" w14:textId="344908DA" w:rsidR="00C91DEE" w:rsidRPr="003957B1" w:rsidRDefault="00C91DEE" w:rsidP="00C91DEE">
      <w:pPr>
        <w:pStyle w:val="Otsikko2"/>
        <w:rPr>
          <w:lang w:val="sv-SE"/>
        </w:rPr>
      </w:pPr>
      <w:r w:rsidRPr="003957B1">
        <w:rPr>
          <w:b w:val="0"/>
          <w:bCs/>
          <w:lang w:val="sv-SE"/>
        </w:rPr>
        <w:t>6.3</w:t>
      </w:r>
      <w:r w:rsidR="00A41B3D" w:rsidRPr="003957B1">
        <w:rPr>
          <w:b w:val="0"/>
          <w:bCs/>
          <w:lang w:val="sv-SE"/>
        </w:rPr>
        <w:t xml:space="preserve">    </w:t>
      </w:r>
      <w:r w:rsidRPr="003957B1">
        <w:rPr>
          <w:lang w:val="sv-SE"/>
        </w:rPr>
        <w:t xml:space="preserve"> Apoteksavtalsregistret</w:t>
      </w:r>
    </w:p>
    <w:p w14:paraId="0F7F0716" w14:textId="173F91F7" w:rsidR="00C91DEE" w:rsidRPr="003957B1" w:rsidRDefault="00C91DEE" w:rsidP="00C91DEE">
      <w:pPr>
        <w:rPr>
          <w:lang w:val="sv-SE"/>
        </w:rPr>
      </w:pPr>
    </w:p>
    <w:p w14:paraId="7CCF6254" w14:textId="1BD98E64" w:rsidR="00C91DEE" w:rsidRPr="003957B1" w:rsidRDefault="00C91DEE" w:rsidP="00C91DEE">
      <w:pPr>
        <w:rPr>
          <w:lang w:val="sv-SE"/>
        </w:rPr>
      </w:pPr>
      <w:r w:rsidRPr="003957B1">
        <w:rPr>
          <w:lang w:val="sv-SE"/>
        </w:rPr>
        <w:t>I samband med receptbehandlingen behandlas personuppgifter också</w:t>
      </w:r>
      <w:r w:rsidR="00583F6D" w:rsidRPr="003957B1">
        <w:rPr>
          <w:lang w:val="sv-SE"/>
        </w:rPr>
        <w:t xml:space="preserve"> då apoteket använder apoteksavtalsregistret. Med apoteksavtalsregis</w:t>
      </w:r>
      <w:r w:rsidR="003F563E" w:rsidRPr="003957B1">
        <w:rPr>
          <w:lang w:val="sv-SE"/>
        </w:rPr>
        <w:t>ter</w:t>
      </w:r>
      <w:r w:rsidR="00583F6D" w:rsidRPr="003957B1">
        <w:rPr>
          <w:lang w:val="sv-SE"/>
        </w:rPr>
        <w:t xml:space="preserve"> menas ett medicinavtal mellan personen och hens läkare, som skall hjälpa personen i fråga att genomföra sitt </w:t>
      </w:r>
      <w:r w:rsidR="00695225" w:rsidRPr="003957B1">
        <w:rPr>
          <w:lang w:val="sv-SE"/>
        </w:rPr>
        <w:t xml:space="preserve">planlagda </w:t>
      </w:r>
      <w:r w:rsidR="00583F6D" w:rsidRPr="003957B1">
        <w:rPr>
          <w:lang w:val="sv-SE"/>
        </w:rPr>
        <w:t>avgiftningsprogram då hen har drog- eller narkotikamissbruk.</w:t>
      </w:r>
      <w:r w:rsidR="00B640FE" w:rsidRPr="003957B1">
        <w:rPr>
          <w:lang w:val="sv-SE"/>
        </w:rPr>
        <w:t xml:space="preserve"> Genom att underteckna avtalet, förbinder sej kunden att mediciner som missbrukas ordineras bara av en </w:t>
      </w:r>
      <w:r w:rsidR="00C22B5E" w:rsidRPr="003957B1">
        <w:rPr>
          <w:lang w:val="sv-SE"/>
        </w:rPr>
        <w:t>överenskommen</w:t>
      </w:r>
      <w:r w:rsidR="00B640FE" w:rsidRPr="003957B1">
        <w:rPr>
          <w:lang w:val="sv-SE"/>
        </w:rPr>
        <w:t xml:space="preserve"> läkare eller en </w:t>
      </w:r>
      <w:proofErr w:type="spellStart"/>
      <w:r w:rsidR="00B640FE" w:rsidRPr="003957B1">
        <w:rPr>
          <w:lang w:val="sv-SE"/>
        </w:rPr>
        <w:t>behandligsplats</w:t>
      </w:r>
      <w:proofErr w:type="spellEnd"/>
      <w:r w:rsidR="00B640FE" w:rsidRPr="003957B1">
        <w:rPr>
          <w:lang w:val="sv-SE"/>
        </w:rPr>
        <w:t>, samt att medicinerna kan köpas bara  från ett</w:t>
      </w:r>
      <w:r w:rsidR="00C22B5E" w:rsidRPr="003957B1">
        <w:rPr>
          <w:lang w:val="sv-SE"/>
        </w:rPr>
        <w:t>, av kunden, överenskommet</w:t>
      </w:r>
      <w:r w:rsidR="00B640FE" w:rsidRPr="003957B1">
        <w:rPr>
          <w:lang w:val="sv-SE"/>
        </w:rPr>
        <w:t xml:space="preserve"> apotek</w:t>
      </w:r>
      <w:r w:rsidR="00C22B5E" w:rsidRPr="003957B1">
        <w:rPr>
          <w:lang w:val="sv-SE"/>
        </w:rPr>
        <w:t>.</w:t>
      </w:r>
    </w:p>
    <w:p w14:paraId="520D5F49" w14:textId="660D438A" w:rsidR="00B640FE" w:rsidRPr="003957B1" w:rsidRDefault="00B640FE" w:rsidP="00C91DEE">
      <w:pPr>
        <w:rPr>
          <w:lang w:val="sv-SE"/>
        </w:rPr>
      </w:pPr>
    </w:p>
    <w:p w14:paraId="25E5050A" w14:textId="50389501" w:rsidR="00B640FE" w:rsidRPr="003957B1" w:rsidRDefault="00B640FE" w:rsidP="00C91DEE">
      <w:pPr>
        <w:rPr>
          <w:lang w:val="sv-SE"/>
        </w:rPr>
      </w:pPr>
      <w:r w:rsidRPr="003957B1">
        <w:rPr>
          <w:lang w:val="sv-SE"/>
        </w:rPr>
        <w:t>Då kunden har undertecknat avtalet, kan apoteket i fråga</w:t>
      </w:r>
    </w:p>
    <w:p w14:paraId="25B9179D" w14:textId="045768D8" w:rsidR="00B640FE" w:rsidRPr="003957B1" w:rsidRDefault="00B640FE" w:rsidP="00B640FE">
      <w:pPr>
        <w:pStyle w:val="Luettelokappale"/>
        <w:numPr>
          <w:ilvl w:val="0"/>
          <w:numId w:val="1"/>
        </w:numPr>
        <w:rPr>
          <w:lang w:val="sv-SE"/>
        </w:rPr>
      </w:pPr>
      <w:r w:rsidRPr="003957B1">
        <w:rPr>
          <w:lang w:val="sv-SE"/>
        </w:rPr>
        <w:t>spara hens uppgifter om apoteksavtalet i sitt register</w:t>
      </w:r>
    </w:p>
    <w:p w14:paraId="285DC87D" w14:textId="33ABB9DF" w:rsidR="00B640FE" w:rsidRPr="003957B1" w:rsidRDefault="0047367F" w:rsidP="00B640FE">
      <w:pPr>
        <w:pStyle w:val="Luettelokappale"/>
        <w:numPr>
          <w:ilvl w:val="0"/>
          <w:numId w:val="1"/>
        </w:numPr>
        <w:rPr>
          <w:lang w:val="sv-SE"/>
        </w:rPr>
      </w:pPr>
      <w:r w:rsidRPr="003957B1">
        <w:rPr>
          <w:lang w:val="sv-SE"/>
        </w:rPr>
        <w:t>förmedla information om hens tillstånd till ansvariga läkaren samt</w:t>
      </w:r>
    </w:p>
    <w:p w14:paraId="5E06653E" w14:textId="3CFCFAAF" w:rsidR="0047367F" w:rsidRPr="003957B1" w:rsidRDefault="0047367F" w:rsidP="00B640FE">
      <w:pPr>
        <w:pStyle w:val="Luettelokappale"/>
        <w:numPr>
          <w:ilvl w:val="0"/>
          <w:numId w:val="1"/>
        </w:numPr>
        <w:rPr>
          <w:lang w:val="sv-SE"/>
        </w:rPr>
      </w:pPr>
      <w:r w:rsidRPr="003957B1">
        <w:rPr>
          <w:lang w:val="sv-SE"/>
        </w:rPr>
        <w:t>informera om vårdavtalets giltighet till andra apotek på ett säkert sätt</w:t>
      </w:r>
    </w:p>
    <w:p w14:paraId="5029DE12" w14:textId="17C31068" w:rsidR="0047367F" w:rsidRPr="003957B1" w:rsidRDefault="0047367F" w:rsidP="0047367F">
      <w:pPr>
        <w:rPr>
          <w:lang w:val="sv-SE"/>
        </w:rPr>
      </w:pPr>
    </w:p>
    <w:p w14:paraId="3D93EBBF" w14:textId="7E257E24" w:rsidR="007972F9" w:rsidRPr="003957B1" w:rsidRDefault="00B954A1" w:rsidP="0047367F">
      <w:pPr>
        <w:rPr>
          <w:lang w:val="sv-SE"/>
        </w:rPr>
      </w:pPr>
      <w:r w:rsidRPr="003957B1">
        <w:rPr>
          <w:lang w:val="sv-SE"/>
        </w:rPr>
        <w:t xml:space="preserve">Som informationskanal mellan apoteken används det s.k. Apoteksavtalssystemet, där varje apotek, som anslutit sej till systemet, </w:t>
      </w:r>
      <w:r w:rsidR="00CF4BDF" w:rsidRPr="003957B1">
        <w:rPr>
          <w:lang w:val="sv-SE"/>
        </w:rPr>
        <w:t>själva upprätthåller</w:t>
      </w:r>
      <w:r w:rsidR="00C22B5E" w:rsidRPr="003957B1">
        <w:rPr>
          <w:lang w:val="sv-SE"/>
        </w:rPr>
        <w:t xml:space="preserve"> sina egna avtalskunder</w:t>
      </w:r>
      <w:r w:rsidR="00166ECE" w:rsidRPr="003957B1">
        <w:rPr>
          <w:lang w:val="sv-SE"/>
        </w:rPr>
        <w:t>. För det tekniska underhållet</w:t>
      </w:r>
      <w:r w:rsidR="00C22B5E" w:rsidRPr="003957B1">
        <w:rPr>
          <w:lang w:val="sv-SE"/>
        </w:rPr>
        <w:t xml:space="preserve">  står Finlands </w:t>
      </w:r>
      <w:proofErr w:type="spellStart"/>
      <w:r w:rsidR="003F563E" w:rsidRPr="003957B1">
        <w:rPr>
          <w:lang w:val="sv-SE"/>
        </w:rPr>
        <w:t>A</w:t>
      </w:r>
      <w:r w:rsidR="00C22B5E" w:rsidRPr="003957B1">
        <w:rPr>
          <w:lang w:val="sv-SE"/>
        </w:rPr>
        <w:t>potekareförbund</w:t>
      </w:r>
      <w:proofErr w:type="spellEnd"/>
      <w:r w:rsidR="00C22B5E" w:rsidRPr="003957B1">
        <w:rPr>
          <w:lang w:val="sv-SE"/>
        </w:rPr>
        <w:t xml:space="preserve">. I </w:t>
      </w:r>
      <w:r w:rsidR="00C22B5E" w:rsidRPr="003957B1">
        <w:rPr>
          <w:lang w:val="sv-SE"/>
        </w:rPr>
        <w:lastRenderedPageBreak/>
        <w:t xml:space="preserve">systemet skrivs </w:t>
      </w:r>
      <w:r w:rsidR="00695225" w:rsidRPr="003957B1">
        <w:rPr>
          <w:lang w:val="sv-SE"/>
        </w:rPr>
        <w:t xml:space="preserve">kundens </w:t>
      </w:r>
      <w:r w:rsidR="00C22B5E" w:rsidRPr="003957B1">
        <w:rPr>
          <w:lang w:val="sv-SE"/>
        </w:rPr>
        <w:t>socialskyddssignum</w:t>
      </w:r>
      <w:r w:rsidR="00695225" w:rsidRPr="003957B1">
        <w:rPr>
          <w:lang w:val="sv-SE"/>
        </w:rPr>
        <w:t xml:space="preserve"> in</w:t>
      </w:r>
      <w:r w:rsidR="00C22B5E" w:rsidRPr="003957B1">
        <w:rPr>
          <w:lang w:val="sv-SE"/>
        </w:rPr>
        <w:t xml:space="preserve"> samt </w:t>
      </w:r>
      <w:r w:rsidR="007972F9" w:rsidRPr="003957B1">
        <w:rPr>
          <w:lang w:val="sv-SE"/>
        </w:rPr>
        <w:t xml:space="preserve">datum då avtalet är i kraft. Då apoteksavtalet upphör raderas all information som har samband med </w:t>
      </w:r>
      <w:r w:rsidR="00B7042D" w:rsidRPr="003957B1">
        <w:rPr>
          <w:lang w:val="sv-SE"/>
        </w:rPr>
        <w:t>d</w:t>
      </w:r>
      <w:r w:rsidR="007972F9" w:rsidRPr="003957B1">
        <w:rPr>
          <w:lang w:val="sv-SE"/>
        </w:rPr>
        <w:t>et.</w:t>
      </w:r>
      <w:r w:rsidR="005357E5" w:rsidRPr="003957B1">
        <w:rPr>
          <w:lang w:val="sv-SE"/>
        </w:rPr>
        <w:t xml:space="preserve"> </w:t>
      </w:r>
    </w:p>
    <w:p w14:paraId="3BBCE70C" w14:textId="77777777" w:rsidR="005357E5" w:rsidRPr="003957B1" w:rsidRDefault="005357E5" w:rsidP="0047367F">
      <w:pPr>
        <w:rPr>
          <w:lang w:val="sv-SE"/>
        </w:rPr>
      </w:pPr>
    </w:p>
    <w:p w14:paraId="4F05703F" w14:textId="72529D13" w:rsidR="005357E5" w:rsidRPr="003957B1" w:rsidRDefault="007972F9" w:rsidP="005357E5">
      <w:pPr>
        <w:rPr>
          <w:lang w:val="sv-SE"/>
        </w:rPr>
      </w:pPr>
      <w:r w:rsidRPr="003957B1">
        <w:rPr>
          <w:lang w:val="sv-SE"/>
        </w:rPr>
        <w:t xml:space="preserve">I proceduren är det </w:t>
      </w:r>
      <w:r w:rsidR="00DB3730" w:rsidRPr="003957B1">
        <w:rPr>
          <w:lang w:val="sv-SE"/>
        </w:rPr>
        <w:t>nödvändigt att behandla även andra än apoteksavtalskunders uppgifter. Drog- och narkotikamissbruk är ett betydande samhälleligt problem där man via detta förfarande gynnar det viktiga al</w:t>
      </w:r>
      <w:r w:rsidR="005641FE">
        <w:rPr>
          <w:lang w:val="sv-SE"/>
        </w:rPr>
        <w:t>l</w:t>
      </w:r>
      <w:r w:rsidR="00DB3730" w:rsidRPr="003957B1">
        <w:rPr>
          <w:lang w:val="sv-SE"/>
        </w:rPr>
        <w:t xml:space="preserve">männa intresset. </w:t>
      </w:r>
      <w:r w:rsidR="005357E5" w:rsidRPr="003957B1">
        <w:rPr>
          <w:lang w:val="sv-SE"/>
        </w:rPr>
        <w:t xml:space="preserve">Förfarandet har fått juridiskt stöd även från </w:t>
      </w:r>
      <w:r w:rsidR="00BE3F83" w:rsidRPr="003957B1">
        <w:rPr>
          <w:lang w:val="sv-SE"/>
        </w:rPr>
        <w:t xml:space="preserve">Social- och hälsoministeriet. Apotekets receptbehandlingsprogram  gör en automatisk check </w:t>
      </w:r>
      <w:r w:rsidR="001F5FED" w:rsidRPr="003957B1">
        <w:rPr>
          <w:lang w:val="sv-SE"/>
        </w:rPr>
        <w:t xml:space="preserve">från Apoteksavtalscentralen </w:t>
      </w:r>
      <w:r w:rsidR="00BE3F83" w:rsidRPr="003957B1">
        <w:rPr>
          <w:lang w:val="sv-SE"/>
        </w:rPr>
        <w:t xml:space="preserve">på alla </w:t>
      </w:r>
      <w:r w:rsidR="001F5FED" w:rsidRPr="003957B1">
        <w:rPr>
          <w:lang w:val="sv-SE"/>
        </w:rPr>
        <w:t xml:space="preserve">personers </w:t>
      </w:r>
      <w:r w:rsidR="00BE3F83" w:rsidRPr="003957B1">
        <w:rPr>
          <w:lang w:val="sv-SE"/>
        </w:rPr>
        <w:t xml:space="preserve">s.k. </w:t>
      </w:r>
      <w:proofErr w:type="spellStart"/>
      <w:r w:rsidR="00BE3F83" w:rsidRPr="003957B1">
        <w:rPr>
          <w:lang w:val="sv-SE"/>
        </w:rPr>
        <w:t>pkv</w:t>
      </w:r>
      <w:proofErr w:type="spellEnd"/>
      <w:r w:rsidR="00BE3F83" w:rsidRPr="003957B1">
        <w:rPr>
          <w:lang w:val="sv-SE"/>
        </w:rPr>
        <w:t>- och narkotikarecept</w:t>
      </w:r>
      <w:r w:rsidR="001F5FED" w:rsidRPr="003957B1">
        <w:rPr>
          <w:lang w:val="sv-SE"/>
        </w:rPr>
        <w:t xml:space="preserve"> </w:t>
      </w:r>
      <w:r w:rsidR="00E75750" w:rsidRPr="003957B1">
        <w:rPr>
          <w:lang w:val="sv-SE"/>
        </w:rPr>
        <w:t>för att se att ifrågavarande person inte har ett giltigt avtal med något annat apotek. Ifall personen i fråga har ett apoteksavtal med ett annat apotek, får receptbehandlaren  info om saken och ber kunden att hämta ut medicinen från apoteket i avtalet. Varken den automatiska förfrågan eller svaret på det sparas i apoteket, ej heller i Apoteksavtalssystemet.</w:t>
      </w:r>
    </w:p>
    <w:p w14:paraId="3B1BFA07" w14:textId="3B53C1D3" w:rsidR="00E75750" w:rsidRPr="003957B1" w:rsidRDefault="00E75750" w:rsidP="005357E5">
      <w:pPr>
        <w:rPr>
          <w:lang w:val="sv-SE"/>
        </w:rPr>
      </w:pPr>
    </w:p>
    <w:p w14:paraId="173F88FB" w14:textId="25D8A084" w:rsidR="00E75750" w:rsidRPr="003957B1" w:rsidRDefault="00E75750" w:rsidP="00E75750">
      <w:pPr>
        <w:pStyle w:val="Otsikko2"/>
        <w:rPr>
          <w:lang w:val="sv-SE"/>
        </w:rPr>
      </w:pPr>
      <w:r w:rsidRPr="003957B1">
        <w:rPr>
          <w:b w:val="0"/>
          <w:bCs/>
          <w:lang w:val="sv-SE"/>
        </w:rPr>
        <w:t>6.4</w:t>
      </w:r>
      <w:r w:rsidR="00A41B3D" w:rsidRPr="003957B1">
        <w:rPr>
          <w:b w:val="0"/>
          <w:bCs/>
          <w:lang w:val="sv-SE"/>
        </w:rPr>
        <w:t xml:space="preserve">    </w:t>
      </w:r>
      <w:r w:rsidRPr="003957B1">
        <w:rPr>
          <w:lang w:val="sv-SE"/>
        </w:rPr>
        <w:t xml:space="preserve"> Re</w:t>
      </w:r>
      <w:r w:rsidR="00A41B3D" w:rsidRPr="003957B1">
        <w:rPr>
          <w:lang w:val="sv-SE"/>
        </w:rPr>
        <w:t>c</w:t>
      </w:r>
      <w:r w:rsidRPr="003957B1">
        <w:rPr>
          <w:lang w:val="sv-SE"/>
        </w:rPr>
        <w:t>ept</w:t>
      </w:r>
      <w:r w:rsidR="001458F2" w:rsidRPr="003957B1">
        <w:rPr>
          <w:lang w:val="sv-SE"/>
        </w:rPr>
        <w:t>uppgifter</w:t>
      </w:r>
    </w:p>
    <w:p w14:paraId="26D7965A" w14:textId="1FAB97DB" w:rsidR="00E75750" w:rsidRPr="003957B1" w:rsidRDefault="00E75750" w:rsidP="00E75750">
      <w:pPr>
        <w:rPr>
          <w:lang w:val="sv-SE"/>
        </w:rPr>
      </w:pPr>
      <w:r w:rsidRPr="003957B1">
        <w:rPr>
          <w:lang w:val="sv-SE"/>
        </w:rPr>
        <w:t xml:space="preserve">Receptuppgifterna </w:t>
      </w:r>
      <w:r w:rsidR="001458F2" w:rsidRPr="003957B1">
        <w:rPr>
          <w:lang w:val="sv-SE"/>
        </w:rPr>
        <w:t>sparas</w:t>
      </w:r>
      <w:r w:rsidRPr="003957B1">
        <w:rPr>
          <w:lang w:val="sv-SE"/>
        </w:rPr>
        <w:t xml:space="preserve"> i systemet 13 månader.</w:t>
      </w:r>
    </w:p>
    <w:p w14:paraId="1DAF2F57" w14:textId="64B7E2BD" w:rsidR="00E75750" w:rsidRPr="003957B1" w:rsidRDefault="00E75750" w:rsidP="00E75750">
      <w:pPr>
        <w:rPr>
          <w:lang w:val="sv-SE"/>
        </w:rPr>
      </w:pPr>
    </w:p>
    <w:p w14:paraId="7D824718" w14:textId="62927386" w:rsidR="00E75750" w:rsidRPr="003957B1" w:rsidRDefault="00E75750" w:rsidP="00E75750">
      <w:pPr>
        <w:rPr>
          <w:lang w:val="sv-SE"/>
        </w:rPr>
      </w:pPr>
      <w:r w:rsidRPr="003957B1">
        <w:rPr>
          <w:lang w:val="sv-SE"/>
        </w:rPr>
        <w:t>Apoteket har en lagstadgad skyldighet att spara receptdagboken</w:t>
      </w:r>
      <w:r w:rsidR="00AA0AF5" w:rsidRPr="003957B1">
        <w:rPr>
          <w:lang w:val="sv-SE"/>
        </w:rPr>
        <w:t xml:space="preserve"> (</w:t>
      </w:r>
      <w:proofErr w:type="spellStart"/>
      <w:r w:rsidR="00AA0AF5" w:rsidRPr="003957B1">
        <w:rPr>
          <w:lang w:val="sv-SE"/>
        </w:rPr>
        <w:t>Fimea</w:t>
      </w:r>
      <w:proofErr w:type="spellEnd"/>
      <w:r w:rsidR="00AA0AF5" w:rsidRPr="003957B1">
        <w:rPr>
          <w:lang w:val="sv-SE"/>
        </w:rPr>
        <w:t xml:space="preserve"> 2/2016: Expediering av läkemedel, sparas 5 år)</w:t>
      </w:r>
    </w:p>
    <w:p w14:paraId="2766D73D" w14:textId="2F5C06CB" w:rsidR="00AA0AF5" w:rsidRPr="003957B1" w:rsidRDefault="00AA0AF5" w:rsidP="00E75750">
      <w:pPr>
        <w:rPr>
          <w:lang w:val="sv-SE"/>
        </w:rPr>
      </w:pPr>
    </w:p>
    <w:p w14:paraId="787D6618" w14:textId="1B2964FD" w:rsidR="00AA0AF5" w:rsidRPr="003957B1" w:rsidRDefault="00AA0AF5" w:rsidP="00AA0AF5">
      <w:pPr>
        <w:pStyle w:val="Otsikko2"/>
        <w:rPr>
          <w:lang w:val="sv-SE"/>
        </w:rPr>
      </w:pPr>
      <w:r w:rsidRPr="003957B1">
        <w:rPr>
          <w:b w:val="0"/>
          <w:bCs/>
          <w:lang w:val="sv-SE"/>
        </w:rPr>
        <w:t>6.5</w:t>
      </w:r>
      <w:r w:rsidRPr="003957B1">
        <w:rPr>
          <w:lang w:val="sv-SE"/>
        </w:rPr>
        <w:t xml:space="preserve"> </w:t>
      </w:r>
      <w:r w:rsidR="00A41B3D" w:rsidRPr="003957B1">
        <w:rPr>
          <w:lang w:val="sv-SE"/>
        </w:rPr>
        <w:t xml:space="preserve">    </w:t>
      </w:r>
      <w:r w:rsidRPr="003957B1">
        <w:rPr>
          <w:lang w:val="sv-SE"/>
        </w:rPr>
        <w:t>Stam- och faktureringskundsuppgifter</w:t>
      </w:r>
    </w:p>
    <w:p w14:paraId="00E2ACC2" w14:textId="3F7A57C4" w:rsidR="00AA0AF5" w:rsidRDefault="00DF45CC" w:rsidP="00AA0AF5">
      <w:pPr>
        <w:rPr>
          <w:color w:val="FF0000"/>
          <w:lang w:val="sv-SE"/>
        </w:rPr>
      </w:pPr>
      <w:r w:rsidRPr="003957B1">
        <w:rPr>
          <w:lang w:val="sv-SE"/>
        </w:rPr>
        <w:t xml:space="preserve">Uppgifter bundna till stam- </w:t>
      </w:r>
      <w:r w:rsidR="00AA0AF5" w:rsidRPr="003957B1">
        <w:rPr>
          <w:lang w:val="sv-SE"/>
        </w:rPr>
        <w:t>och faktureringskund</w:t>
      </w:r>
      <w:r w:rsidRPr="003957B1">
        <w:rPr>
          <w:lang w:val="sv-SE"/>
        </w:rPr>
        <w:t>savtalen sparas</w:t>
      </w:r>
      <w:r w:rsidR="003731A6" w:rsidRPr="003957B1">
        <w:rPr>
          <w:lang w:val="sv-SE"/>
        </w:rPr>
        <w:t xml:space="preserve"> så länge kundrelationen är aktiv, eller till dess det har gått 2 år sedan det sista besöket, eller kunden ber om annat. Produktförsäljningsuppgifterna sparas i systemet 2 år (24 månader). </w:t>
      </w:r>
      <w:r w:rsidR="003731A6" w:rsidRPr="00366F42">
        <w:rPr>
          <w:color w:val="auto"/>
          <w:lang w:val="sv-SE"/>
        </w:rPr>
        <w:t>Fakturerings</w:t>
      </w:r>
      <w:r w:rsidR="00334568" w:rsidRPr="00366F42">
        <w:rPr>
          <w:color w:val="auto"/>
          <w:lang w:val="sv-SE"/>
        </w:rPr>
        <w:t>- och ersättnings</w:t>
      </w:r>
      <w:r w:rsidR="003731A6" w:rsidRPr="00366F42">
        <w:rPr>
          <w:color w:val="auto"/>
          <w:lang w:val="sv-SE"/>
        </w:rPr>
        <w:t xml:space="preserve">uppgifter sparas </w:t>
      </w:r>
      <w:r w:rsidR="00334568" w:rsidRPr="00366F42">
        <w:rPr>
          <w:color w:val="auto"/>
          <w:lang w:val="sv-SE"/>
        </w:rPr>
        <w:t>enligt bokföringslagen i 6 år</w:t>
      </w:r>
      <w:r w:rsidR="003731A6" w:rsidRPr="00366F42">
        <w:rPr>
          <w:color w:val="auto"/>
          <w:lang w:val="sv-SE"/>
        </w:rPr>
        <w:t>.</w:t>
      </w:r>
    </w:p>
    <w:p w14:paraId="5385CEDF" w14:textId="4F5E2497" w:rsidR="00334568" w:rsidRDefault="00334568" w:rsidP="00AA0AF5">
      <w:pPr>
        <w:rPr>
          <w:color w:val="FF0000"/>
          <w:lang w:val="sv-SE"/>
        </w:rPr>
      </w:pPr>
    </w:p>
    <w:p w14:paraId="33D29D49" w14:textId="77777777" w:rsidR="00334568" w:rsidRPr="00366F42" w:rsidRDefault="00334568" w:rsidP="00334568">
      <w:pPr>
        <w:pStyle w:val="Otsikko2"/>
        <w:rPr>
          <w:bCs/>
          <w:color w:val="auto"/>
          <w:lang w:val="sv-SE"/>
        </w:rPr>
      </w:pPr>
      <w:r w:rsidRPr="00334568">
        <w:rPr>
          <w:b w:val="0"/>
          <w:bCs/>
          <w:lang w:val="sv-SE"/>
        </w:rPr>
        <w:t xml:space="preserve">6.6. </w:t>
      </w:r>
      <w:r>
        <w:rPr>
          <w:b w:val="0"/>
          <w:bCs/>
          <w:lang w:val="sv-SE"/>
        </w:rPr>
        <w:t xml:space="preserve">   </w:t>
      </w:r>
      <w:r w:rsidRPr="00366F42">
        <w:rPr>
          <w:bCs/>
          <w:color w:val="auto"/>
          <w:lang w:val="sv-SE"/>
        </w:rPr>
        <w:t>Apotekets kontrolltjänst för medicinering</w:t>
      </w:r>
    </w:p>
    <w:p w14:paraId="102BD4CB" w14:textId="1EAB2D03" w:rsidR="00334568" w:rsidRPr="00366F42" w:rsidRDefault="00334568" w:rsidP="00334568">
      <w:pPr>
        <w:rPr>
          <w:bCs/>
          <w:color w:val="auto"/>
          <w:lang w:val="sv-SE"/>
        </w:rPr>
      </w:pPr>
      <w:r w:rsidRPr="00366F42">
        <w:rPr>
          <w:bCs/>
          <w:color w:val="auto"/>
          <w:lang w:val="sv-SE"/>
        </w:rPr>
        <w:tab/>
        <w:t>Om en granskning av din medicin avslöjar problem som behöver klargöras med din läkare, kan informationen lämnas ut till läkaren med klientens samtycke i avtalet. Ifall lagen så kräver kan informationen lämnas ut på begäran till de myndigheter som övervakar apotekens eller apotekspersonalens verksamhet. För andra ändamål får informationen endast avslöjas med separat skriftligt samtycke från kunden</w:t>
      </w:r>
      <w:r w:rsidR="001220DE" w:rsidRPr="00366F42">
        <w:rPr>
          <w:bCs/>
          <w:color w:val="auto"/>
          <w:lang w:val="sv-SE"/>
        </w:rPr>
        <w:t>.</w:t>
      </w:r>
      <w:r w:rsidR="007850CB" w:rsidRPr="00366F42">
        <w:rPr>
          <w:bCs/>
          <w:color w:val="auto"/>
          <w:lang w:val="sv-SE"/>
        </w:rPr>
        <w:t xml:space="preserve"> </w:t>
      </w:r>
    </w:p>
    <w:p w14:paraId="094AE9B8" w14:textId="577E5B53" w:rsidR="007850CB" w:rsidRPr="00366F42" w:rsidRDefault="007850CB" w:rsidP="007850CB">
      <w:pPr>
        <w:rPr>
          <w:bCs/>
          <w:color w:val="auto"/>
          <w:lang w:val="sv-SE"/>
        </w:rPr>
      </w:pPr>
      <w:r w:rsidRPr="00366F42">
        <w:rPr>
          <w:bCs/>
          <w:color w:val="auto"/>
          <w:lang w:val="sv-SE"/>
        </w:rPr>
        <w:t>De</w:t>
      </w:r>
      <w:r w:rsidR="005641FE" w:rsidRPr="00366F42">
        <w:rPr>
          <w:bCs/>
          <w:color w:val="auto"/>
          <w:lang w:val="sv-SE"/>
        </w:rPr>
        <w:t>t</w:t>
      </w:r>
      <w:r w:rsidRPr="00366F42">
        <w:rPr>
          <w:bCs/>
          <w:color w:val="auto"/>
          <w:lang w:val="sv-SE"/>
        </w:rPr>
        <w:t xml:space="preserve"> som behandlas i tjänsten kommer inte att överföras eller överlämnas utanför EU eller Europeiska ekonomiska samarbetsområdet eller till internationella organisationer.</w:t>
      </w:r>
    </w:p>
    <w:p w14:paraId="5A30EF6A" w14:textId="6FB3E9C3" w:rsidR="007850CB" w:rsidRPr="00366F42" w:rsidRDefault="007850CB" w:rsidP="007850CB">
      <w:pPr>
        <w:rPr>
          <w:bCs/>
          <w:color w:val="auto"/>
          <w:lang w:val="sv-SE"/>
        </w:rPr>
      </w:pPr>
      <w:r w:rsidRPr="00366F42">
        <w:rPr>
          <w:bCs/>
          <w:color w:val="auto"/>
          <w:lang w:val="sv-SE"/>
        </w:rPr>
        <w:t xml:space="preserve">De personuppgifter som används för tillhandahållandet av tjänsten och den information som genereras i inspektionstjänsten ska raderas från registret när kunden säger upp avtalet eller senast i slutet av det året </w:t>
      </w:r>
      <w:r w:rsidR="00A503E7" w:rsidRPr="00366F42">
        <w:rPr>
          <w:bCs/>
          <w:color w:val="auto"/>
          <w:lang w:val="sv-SE"/>
        </w:rPr>
        <w:t xml:space="preserve">då </w:t>
      </w:r>
      <w:r w:rsidRPr="00366F42">
        <w:rPr>
          <w:bCs/>
          <w:color w:val="auto"/>
          <w:lang w:val="sv-SE"/>
        </w:rPr>
        <w:t>det är 2 år sen servicen.</w:t>
      </w:r>
    </w:p>
    <w:p w14:paraId="13FEB275" w14:textId="461D01B9" w:rsidR="00A503E7" w:rsidRPr="00366F42" w:rsidRDefault="00A503E7" w:rsidP="00A503E7">
      <w:pPr>
        <w:rPr>
          <w:bCs/>
          <w:color w:val="auto"/>
          <w:lang w:val="sv-SE"/>
        </w:rPr>
      </w:pPr>
      <w:r w:rsidRPr="00366F42">
        <w:rPr>
          <w:bCs/>
          <w:color w:val="auto"/>
          <w:lang w:val="sv-SE"/>
        </w:rPr>
        <w:t xml:space="preserve">Uppgifterna sparas i </w:t>
      </w:r>
      <w:r w:rsidR="005641FE" w:rsidRPr="00366F42">
        <w:rPr>
          <w:bCs/>
          <w:color w:val="auto"/>
          <w:lang w:val="sv-SE"/>
        </w:rPr>
        <w:t>2</w:t>
      </w:r>
      <w:r w:rsidRPr="00366F42">
        <w:rPr>
          <w:bCs/>
          <w:color w:val="auto"/>
          <w:lang w:val="sv-SE"/>
        </w:rPr>
        <w:t xml:space="preserve"> år för att apoteket vid behov kan svara på frågor från den behandlande läkaren under receptets giltighetstid.</w:t>
      </w:r>
    </w:p>
    <w:p w14:paraId="76DFD333" w14:textId="03B63FE5" w:rsidR="00A503E7" w:rsidRDefault="00A503E7" w:rsidP="00A503E7">
      <w:pPr>
        <w:rPr>
          <w:bCs/>
          <w:color w:val="FF0000"/>
          <w:lang w:val="sv-SE"/>
        </w:rPr>
      </w:pPr>
    </w:p>
    <w:p w14:paraId="01BDEB1E" w14:textId="7D6B2694" w:rsidR="00A503E7" w:rsidRPr="00366F42" w:rsidRDefault="00A503E7" w:rsidP="00A503E7">
      <w:pPr>
        <w:pStyle w:val="Otsikko2"/>
        <w:rPr>
          <w:color w:val="auto"/>
          <w:lang w:val="sv-SE"/>
        </w:rPr>
      </w:pPr>
      <w:r w:rsidRPr="00EB2B44">
        <w:rPr>
          <w:b w:val="0"/>
          <w:bCs/>
          <w:lang w:val="sv-SE"/>
        </w:rPr>
        <w:lastRenderedPageBreak/>
        <w:t>6.7.</w:t>
      </w:r>
      <w:r w:rsidRPr="00EB2B44">
        <w:rPr>
          <w:lang w:val="sv-SE"/>
        </w:rPr>
        <w:t xml:space="preserve">   </w:t>
      </w:r>
      <w:r w:rsidRPr="00366F42">
        <w:rPr>
          <w:color w:val="auto"/>
          <w:lang w:val="sv-SE"/>
        </w:rPr>
        <w:t>Skriftligt tillstånd för Kantareceptservicen</w:t>
      </w:r>
    </w:p>
    <w:p w14:paraId="0E0C8863" w14:textId="341DEE29" w:rsidR="00334568" w:rsidRPr="00366F42" w:rsidRDefault="00A503E7" w:rsidP="00334568">
      <w:pPr>
        <w:rPr>
          <w:bCs/>
          <w:color w:val="auto"/>
          <w:lang w:val="sv-SE"/>
        </w:rPr>
      </w:pPr>
      <w:r w:rsidRPr="00366F42">
        <w:rPr>
          <w:bCs/>
          <w:color w:val="auto"/>
          <w:lang w:val="sv-SE"/>
        </w:rPr>
        <w:t xml:space="preserve">Blanketterna sparas </w:t>
      </w:r>
      <w:r w:rsidR="005641FE" w:rsidRPr="00366F42">
        <w:rPr>
          <w:bCs/>
          <w:color w:val="auto"/>
          <w:lang w:val="sv-SE"/>
        </w:rPr>
        <w:t xml:space="preserve">i </w:t>
      </w:r>
      <w:r w:rsidRPr="00366F42">
        <w:rPr>
          <w:bCs/>
          <w:color w:val="auto"/>
          <w:lang w:val="sv-SE"/>
        </w:rPr>
        <w:t>12 år.</w:t>
      </w:r>
    </w:p>
    <w:p w14:paraId="69AE9E0D" w14:textId="11D8F56B" w:rsidR="00334568" w:rsidRPr="00366F42" w:rsidRDefault="00334568" w:rsidP="00334568">
      <w:pPr>
        <w:rPr>
          <w:b/>
          <w:color w:val="auto"/>
          <w:lang w:val="sv-SE"/>
        </w:rPr>
      </w:pPr>
    </w:p>
    <w:p w14:paraId="18D0605B" w14:textId="0D0D5170" w:rsidR="003731A6" w:rsidRPr="00A503E7" w:rsidRDefault="003731A6" w:rsidP="00334568">
      <w:pPr>
        <w:rPr>
          <w:color w:val="FF0000"/>
          <w:lang w:val="sv-SE"/>
        </w:rPr>
      </w:pPr>
    </w:p>
    <w:p w14:paraId="52F9E903" w14:textId="6F6B3930" w:rsidR="003731A6" w:rsidRPr="003957B1" w:rsidRDefault="003731A6" w:rsidP="003731A6">
      <w:pPr>
        <w:pStyle w:val="Otsikko2"/>
        <w:rPr>
          <w:lang w:val="sv-SE"/>
        </w:rPr>
      </w:pPr>
      <w:r w:rsidRPr="003957B1">
        <w:rPr>
          <w:b w:val="0"/>
          <w:bCs/>
          <w:lang w:val="sv-SE"/>
        </w:rPr>
        <w:t>6.</w:t>
      </w:r>
      <w:r w:rsidR="00A503E7">
        <w:rPr>
          <w:b w:val="0"/>
          <w:bCs/>
          <w:lang w:val="sv-SE"/>
        </w:rPr>
        <w:t>8</w:t>
      </w:r>
      <w:r w:rsidR="00A41B3D" w:rsidRPr="003957B1">
        <w:rPr>
          <w:b w:val="0"/>
          <w:bCs/>
          <w:lang w:val="sv-SE"/>
        </w:rPr>
        <w:t xml:space="preserve">   </w:t>
      </w:r>
      <w:r w:rsidR="001458F2" w:rsidRPr="003957B1">
        <w:rPr>
          <w:b w:val="0"/>
          <w:bCs/>
          <w:lang w:val="sv-SE"/>
        </w:rPr>
        <w:t xml:space="preserve"> </w:t>
      </w:r>
      <w:r w:rsidR="00A41B3D" w:rsidRPr="003957B1">
        <w:rPr>
          <w:b w:val="0"/>
          <w:bCs/>
          <w:lang w:val="sv-SE"/>
        </w:rPr>
        <w:t xml:space="preserve"> </w:t>
      </w:r>
      <w:r w:rsidRPr="003957B1">
        <w:rPr>
          <w:lang w:val="sv-SE"/>
        </w:rPr>
        <w:t>Detaljhandel med kemikalier</w:t>
      </w:r>
    </w:p>
    <w:p w14:paraId="37F563C4" w14:textId="5985FBA1" w:rsidR="003731A6" w:rsidRPr="003957B1" w:rsidRDefault="003731A6" w:rsidP="003731A6">
      <w:pPr>
        <w:rPr>
          <w:lang w:val="sv-SE"/>
        </w:rPr>
      </w:pPr>
      <w:r w:rsidRPr="003957B1">
        <w:rPr>
          <w:lang w:val="sv-SE"/>
        </w:rPr>
        <w:t xml:space="preserve">Apoteket har lagstadgad skyldighet att bevara uppgifter </w:t>
      </w:r>
      <w:r w:rsidR="0068310C" w:rsidRPr="003957B1">
        <w:rPr>
          <w:lang w:val="sv-SE"/>
        </w:rPr>
        <w:t xml:space="preserve">om kemikalier </w:t>
      </w:r>
      <w:r w:rsidR="00A43397" w:rsidRPr="003957B1">
        <w:rPr>
          <w:lang w:val="sv-SE"/>
        </w:rPr>
        <w:t xml:space="preserve">som </w:t>
      </w:r>
      <w:r w:rsidR="0068310C" w:rsidRPr="003957B1">
        <w:rPr>
          <w:lang w:val="sv-SE"/>
        </w:rPr>
        <w:t xml:space="preserve">med  tillstånd </w:t>
      </w:r>
      <w:r w:rsidR="00A43397" w:rsidRPr="003957B1">
        <w:rPr>
          <w:lang w:val="sv-SE"/>
        </w:rPr>
        <w:t xml:space="preserve">är </w:t>
      </w:r>
      <w:r w:rsidR="0068310C" w:rsidRPr="003957B1">
        <w:rPr>
          <w:lang w:val="sv-SE"/>
        </w:rPr>
        <w:t>levererade via detaljhandel</w:t>
      </w:r>
      <w:r w:rsidR="00A43397" w:rsidRPr="003957B1">
        <w:rPr>
          <w:lang w:val="sv-SE"/>
        </w:rPr>
        <w:t>n</w:t>
      </w:r>
      <w:r w:rsidR="0068310C" w:rsidRPr="003957B1">
        <w:rPr>
          <w:lang w:val="sv-SE"/>
        </w:rPr>
        <w:t xml:space="preserve">. Apoteket sparar uppgifterna </w:t>
      </w:r>
      <w:r w:rsidR="005641FE">
        <w:rPr>
          <w:lang w:val="sv-SE"/>
        </w:rPr>
        <w:t xml:space="preserve">i </w:t>
      </w:r>
      <w:r w:rsidR="0068310C" w:rsidRPr="003957B1">
        <w:rPr>
          <w:lang w:val="sv-SE"/>
        </w:rPr>
        <w:t>5 år.</w:t>
      </w:r>
    </w:p>
    <w:p w14:paraId="3CD21C23" w14:textId="638E3784" w:rsidR="0068310C" w:rsidRPr="003957B1" w:rsidRDefault="0068310C" w:rsidP="003731A6">
      <w:pPr>
        <w:rPr>
          <w:lang w:val="sv-SE"/>
        </w:rPr>
      </w:pPr>
    </w:p>
    <w:p w14:paraId="61F4A3C2" w14:textId="50ECE215" w:rsidR="0068310C" w:rsidRPr="003957B1" w:rsidRDefault="0068310C" w:rsidP="0068310C">
      <w:pPr>
        <w:pStyle w:val="Otsikko2"/>
        <w:rPr>
          <w:lang w:val="sv-SE"/>
        </w:rPr>
      </w:pPr>
      <w:r w:rsidRPr="003957B1">
        <w:rPr>
          <w:b w:val="0"/>
          <w:bCs/>
          <w:lang w:val="sv-SE"/>
        </w:rPr>
        <w:t>6.</w:t>
      </w:r>
      <w:r w:rsidR="00A503E7">
        <w:rPr>
          <w:b w:val="0"/>
          <w:bCs/>
          <w:lang w:val="sv-SE"/>
        </w:rPr>
        <w:t>9</w:t>
      </w:r>
      <w:r w:rsidR="00A41B3D" w:rsidRPr="003957B1">
        <w:rPr>
          <w:b w:val="0"/>
          <w:bCs/>
          <w:lang w:val="sv-SE"/>
        </w:rPr>
        <w:t xml:space="preserve">   </w:t>
      </w:r>
      <w:r w:rsidRPr="003957B1">
        <w:rPr>
          <w:lang w:val="sv-SE"/>
        </w:rPr>
        <w:t xml:space="preserve"> Kameraövervakning</w:t>
      </w:r>
    </w:p>
    <w:p w14:paraId="63C6A034" w14:textId="1E9D30E1" w:rsidR="0068310C" w:rsidRPr="003957B1" w:rsidRDefault="0068310C" w:rsidP="0068310C">
      <w:pPr>
        <w:rPr>
          <w:lang w:val="sv-SE"/>
        </w:rPr>
      </w:pPr>
      <w:r w:rsidRPr="003957B1">
        <w:rPr>
          <w:lang w:val="sv-SE"/>
        </w:rPr>
        <w:t>Kameraövervakningens inspelning sparas 2 veckor, varefter upp</w:t>
      </w:r>
      <w:r w:rsidR="003F563E" w:rsidRPr="003957B1">
        <w:rPr>
          <w:lang w:val="sv-SE"/>
        </w:rPr>
        <w:t>g</w:t>
      </w:r>
      <w:r w:rsidRPr="003957B1">
        <w:rPr>
          <w:lang w:val="sv-SE"/>
        </w:rPr>
        <w:t>i</w:t>
      </w:r>
      <w:r w:rsidR="003F563E" w:rsidRPr="003957B1">
        <w:rPr>
          <w:lang w:val="sv-SE"/>
        </w:rPr>
        <w:t>f</w:t>
      </w:r>
      <w:r w:rsidRPr="003957B1">
        <w:rPr>
          <w:lang w:val="sv-SE"/>
        </w:rPr>
        <w:t>terna raderas automatiskt.</w:t>
      </w:r>
    </w:p>
    <w:p w14:paraId="4A8FA81C" w14:textId="04310A93" w:rsidR="0068310C" w:rsidRPr="003957B1" w:rsidRDefault="0068310C" w:rsidP="0068310C">
      <w:pPr>
        <w:rPr>
          <w:lang w:val="sv-SE"/>
        </w:rPr>
      </w:pPr>
    </w:p>
    <w:p w14:paraId="0409B762" w14:textId="61E1AFD7" w:rsidR="007972F9" w:rsidRPr="003957B1" w:rsidRDefault="007972F9" w:rsidP="0047367F">
      <w:pPr>
        <w:rPr>
          <w:lang w:val="sv-SE"/>
        </w:rPr>
      </w:pPr>
    </w:p>
    <w:p w14:paraId="68B4BB51" w14:textId="77777777" w:rsidR="00B640FE" w:rsidRPr="003957B1" w:rsidRDefault="00B640FE" w:rsidP="00C91DEE">
      <w:pPr>
        <w:rPr>
          <w:lang w:val="sv-SE"/>
        </w:rPr>
      </w:pPr>
    </w:p>
    <w:p w14:paraId="5639E9A1" w14:textId="77777777" w:rsidR="00FF010D" w:rsidRPr="00CE4C0B" w:rsidRDefault="00FF010D" w:rsidP="00CE4C0B">
      <w:pPr>
        <w:rPr>
          <w:lang w:val="sv-SE"/>
        </w:rPr>
      </w:pPr>
    </w:p>
    <w:p w14:paraId="425F0396" w14:textId="76F42B24" w:rsidR="00E06438" w:rsidRPr="00984454" w:rsidRDefault="00CE4C0B">
      <w:pPr>
        <w:spacing w:after="0" w:line="259" w:lineRule="auto"/>
        <w:ind w:left="1304" w:firstLine="0"/>
        <w:rPr>
          <w:lang w:val="sv-SE"/>
        </w:rPr>
      </w:pPr>
      <w:r>
        <w:rPr>
          <w:lang w:val="sv-SE"/>
        </w:rPr>
        <w:t xml:space="preserve"> </w:t>
      </w:r>
    </w:p>
    <w:p w14:paraId="52197AD7" w14:textId="77777777" w:rsidR="00E06438" w:rsidRPr="00984454" w:rsidRDefault="00A41C88">
      <w:pPr>
        <w:spacing w:after="778" w:line="259" w:lineRule="auto"/>
        <w:ind w:left="1304" w:firstLine="0"/>
        <w:rPr>
          <w:lang w:val="sv-SE"/>
        </w:rPr>
      </w:pPr>
      <w:r w:rsidRPr="00984454">
        <w:rPr>
          <w:lang w:val="sv-SE"/>
        </w:rPr>
        <w:t xml:space="preserve"> </w:t>
      </w:r>
    </w:p>
    <w:p w14:paraId="61C681A7" w14:textId="77777777" w:rsidR="00C573AA" w:rsidRDefault="00A41C88">
      <w:pPr>
        <w:pStyle w:val="Otsikko1"/>
        <w:spacing w:after="440"/>
        <w:ind w:left="-5"/>
        <w:rPr>
          <w:lang w:val="sv-SE"/>
        </w:rPr>
      </w:pPr>
      <w:r w:rsidRPr="00984454">
        <w:rPr>
          <w:b w:val="0"/>
          <w:lang w:val="sv-SE"/>
        </w:rPr>
        <w:t>7</w:t>
      </w:r>
      <w:r w:rsidRPr="00984454">
        <w:rPr>
          <w:rFonts w:ascii="Arial" w:eastAsia="Arial" w:hAnsi="Arial" w:cs="Arial"/>
          <w:b w:val="0"/>
          <w:lang w:val="sv-SE"/>
        </w:rPr>
        <w:t xml:space="preserve"> </w:t>
      </w:r>
      <w:r w:rsidR="0068310C">
        <w:rPr>
          <w:lang w:val="sv-SE"/>
        </w:rPr>
        <w:t>PRINCIPER FÖR REGISTERSKYDDET</w:t>
      </w:r>
    </w:p>
    <w:p w14:paraId="368A72C8" w14:textId="6C595277" w:rsidR="00E06438" w:rsidRDefault="00C573AA" w:rsidP="00C573AA">
      <w:pPr>
        <w:rPr>
          <w:lang w:val="sv-SE"/>
        </w:rPr>
      </w:pPr>
      <w:r>
        <w:rPr>
          <w:lang w:val="sv-SE"/>
        </w:rPr>
        <w:tab/>
        <w:t>Alla registeruppgifter behandlas konfidentiellt.</w:t>
      </w:r>
      <w:r w:rsidR="00A41C88" w:rsidRPr="00984454">
        <w:rPr>
          <w:lang w:val="sv-SE"/>
        </w:rPr>
        <w:t xml:space="preserve"> </w:t>
      </w:r>
    </w:p>
    <w:p w14:paraId="39BD904C" w14:textId="77777777" w:rsidR="00C573AA" w:rsidRPr="00984454" w:rsidRDefault="00C573AA" w:rsidP="00C573AA">
      <w:pPr>
        <w:rPr>
          <w:lang w:val="sv-SE"/>
        </w:rPr>
      </w:pPr>
    </w:p>
    <w:p w14:paraId="786232FA" w14:textId="011A489E" w:rsidR="00E06438" w:rsidRPr="00984454" w:rsidRDefault="00A41C88">
      <w:pPr>
        <w:pStyle w:val="Otsikko2"/>
        <w:tabs>
          <w:tab w:val="center" w:pos="2098"/>
        </w:tabs>
        <w:spacing w:after="217"/>
        <w:ind w:left="-15" w:firstLine="0"/>
        <w:rPr>
          <w:lang w:val="sv-SE"/>
        </w:rPr>
      </w:pPr>
      <w:r w:rsidRPr="00984454">
        <w:rPr>
          <w:b w:val="0"/>
          <w:lang w:val="sv-SE"/>
        </w:rPr>
        <w:t>7.1</w:t>
      </w:r>
      <w:r w:rsidRPr="00984454">
        <w:rPr>
          <w:rFonts w:ascii="Arial" w:eastAsia="Arial" w:hAnsi="Arial" w:cs="Arial"/>
          <w:b w:val="0"/>
          <w:lang w:val="sv-SE"/>
        </w:rPr>
        <w:t xml:space="preserve"> </w:t>
      </w:r>
      <w:r w:rsidR="00A41B3D">
        <w:rPr>
          <w:rFonts w:ascii="Arial" w:eastAsia="Arial" w:hAnsi="Arial" w:cs="Arial"/>
          <w:b w:val="0"/>
          <w:lang w:val="sv-SE"/>
        </w:rPr>
        <w:t xml:space="preserve">  </w:t>
      </w:r>
      <w:r w:rsidR="00C573AA">
        <w:rPr>
          <w:rFonts w:ascii="Arial" w:eastAsia="Arial" w:hAnsi="Arial" w:cs="Arial"/>
          <w:b w:val="0"/>
          <w:lang w:val="sv-SE"/>
        </w:rPr>
        <w:t xml:space="preserve"> </w:t>
      </w:r>
      <w:r w:rsidR="00C573AA">
        <w:rPr>
          <w:lang w:val="sv-SE"/>
        </w:rPr>
        <w:t>Registerskydd</w:t>
      </w:r>
      <w:r w:rsidRPr="00984454">
        <w:rPr>
          <w:lang w:val="sv-SE"/>
        </w:rPr>
        <w:t xml:space="preserve"> </w:t>
      </w:r>
    </w:p>
    <w:p w14:paraId="536F2562" w14:textId="3C678BED" w:rsidR="00C573AA" w:rsidRDefault="00C573AA" w:rsidP="00C573AA">
      <w:pPr>
        <w:ind w:left="1299" w:right="50"/>
        <w:rPr>
          <w:lang w:val="sv-SE"/>
        </w:rPr>
      </w:pPr>
      <w:r>
        <w:rPr>
          <w:lang w:val="sv-SE"/>
        </w:rPr>
        <w:t>A</w:t>
      </w:r>
      <w:r w:rsidRPr="00C573AA">
        <w:rPr>
          <w:lang w:val="sv-SE"/>
        </w:rPr>
        <w:t>poteket vidta</w:t>
      </w:r>
      <w:r>
        <w:rPr>
          <w:lang w:val="sv-SE"/>
        </w:rPr>
        <w:t>r</w:t>
      </w:r>
      <w:r w:rsidRPr="00C573AA">
        <w:rPr>
          <w:lang w:val="sv-SE"/>
        </w:rPr>
        <w:t xml:space="preserve"> lämpliga tekniska och organisatoriska åtgärder i samband med behandlingen av personuppgifter</w:t>
      </w:r>
      <w:r>
        <w:rPr>
          <w:lang w:val="sv-SE"/>
        </w:rPr>
        <w:t xml:space="preserve"> särskilt för att skydda mot intrång i personuppgifterna. Endast apotekets personal och apotekets leverantör av informationssystemet</w:t>
      </w:r>
      <w:r w:rsidR="00BD6CB9">
        <w:rPr>
          <w:lang w:val="sv-SE"/>
        </w:rPr>
        <w:t xml:space="preserve"> (</w:t>
      </w:r>
      <w:proofErr w:type="spellStart"/>
      <w:r w:rsidR="00BD6CB9">
        <w:rPr>
          <w:lang w:val="sv-SE"/>
        </w:rPr>
        <w:t>Pharmadata</w:t>
      </w:r>
      <w:proofErr w:type="spellEnd"/>
      <w:r w:rsidR="00BD6CB9">
        <w:rPr>
          <w:lang w:val="sv-SE"/>
        </w:rPr>
        <w:t>) samt dess underleverantörer har tillgång till systemet.</w:t>
      </w:r>
    </w:p>
    <w:p w14:paraId="7A081EF6" w14:textId="12B3E917" w:rsidR="00BD6CB9" w:rsidRDefault="00BD6CB9" w:rsidP="00BD6CB9">
      <w:pPr>
        <w:ind w:left="1299" w:right="50"/>
        <w:rPr>
          <w:lang w:val="sv-SE"/>
        </w:rPr>
      </w:pPr>
      <w:r>
        <w:rPr>
          <w:lang w:val="sv-SE"/>
        </w:rPr>
        <w:t>Personalen och underleverantörer har avtalsenlig och lagstadgad tystnadsplikt.  E</w:t>
      </w:r>
      <w:r w:rsidRPr="00BD6CB9">
        <w:rPr>
          <w:lang w:val="sv-SE"/>
        </w:rPr>
        <w:t>ndast personer som behöver personuppgifter för sitt arbete har rätt att använda och behandla systemet</w:t>
      </w:r>
      <w:r>
        <w:rPr>
          <w:lang w:val="sv-SE"/>
        </w:rPr>
        <w:t xml:space="preserve">. För att använda systemet behöver man ett personligt </w:t>
      </w:r>
      <w:r w:rsidR="00451F50">
        <w:rPr>
          <w:lang w:val="sv-SE"/>
        </w:rPr>
        <w:t xml:space="preserve">användarnamn </w:t>
      </w:r>
      <w:r>
        <w:rPr>
          <w:lang w:val="sv-SE"/>
        </w:rPr>
        <w:t>samt ett starkt lösenord.</w:t>
      </w:r>
    </w:p>
    <w:p w14:paraId="1B01CB6F" w14:textId="2EE61E04" w:rsidR="00A503E7" w:rsidRDefault="00A503E7" w:rsidP="00BD6CB9">
      <w:pPr>
        <w:ind w:left="1299" w:right="50"/>
        <w:rPr>
          <w:lang w:val="sv-SE"/>
        </w:rPr>
      </w:pPr>
    </w:p>
    <w:p w14:paraId="47C751BC" w14:textId="6E50A394" w:rsidR="00A503E7" w:rsidRPr="00366F42" w:rsidRDefault="00A503E7" w:rsidP="00A503E7">
      <w:pPr>
        <w:pStyle w:val="Otsikko2"/>
        <w:rPr>
          <w:bCs/>
          <w:color w:val="auto"/>
          <w:lang w:val="sv-SE"/>
        </w:rPr>
      </w:pPr>
      <w:r w:rsidRPr="00A503E7">
        <w:rPr>
          <w:b w:val="0"/>
          <w:bCs/>
          <w:lang w:val="sv-SE"/>
        </w:rPr>
        <w:t>7.2.</w:t>
      </w:r>
      <w:r>
        <w:rPr>
          <w:b w:val="0"/>
          <w:bCs/>
          <w:lang w:val="sv-SE"/>
        </w:rPr>
        <w:t xml:space="preserve">    </w:t>
      </w:r>
      <w:r w:rsidRPr="00366F42">
        <w:rPr>
          <w:bCs/>
          <w:color w:val="auto"/>
          <w:lang w:val="sv-SE"/>
        </w:rPr>
        <w:t>Apotekets kontrolltjänst för medicinering</w:t>
      </w:r>
    </w:p>
    <w:p w14:paraId="26A05B27" w14:textId="70D5C0B4" w:rsidR="00A503E7" w:rsidRPr="00366F42" w:rsidRDefault="00A503E7" w:rsidP="00A503E7">
      <w:pPr>
        <w:rPr>
          <w:color w:val="auto"/>
          <w:lang w:val="sv-SE"/>
        </w:rPr>
      </w:pPr>
    </w:p>
    <w:p w14:paraId="534EBBEA" w14:textId="1D0F6BCB" w:rsidR="00A503E7" w:rsidRPr="00366F42" w:rsidRDefault="00A503E7" w:rsidP="00A503E7">
      <w:pPr>
        <w:rPr>
          <w:color w:val="auto"/>
          <w:lang w:val="sv-SE"/>
        </w:rPr>
      </w:pPr>
      <w:r w:rsidRPr="00366F42">
        <w:rPr>
          <w:color w:val="auto"/>
          <w:lang w:val="sv-SE"/>
        </w:rPr>
        <w:t>Uppgifterna och utrustningen som används för lagring av dem, skyddas av tekniska och administrativa medel</w:t>
      </w:r>
      <w:r w:rsidR="00460C0B" w:rsidRPr="00366F42">
        <w:rPr>
          <w:color w:val="auto"/>
          <w:lang w:val="sv-SE"/>
        </w:rPr>
        <w:t>,</w:t>
      </w:r>
      <w:r w:rsidRPr="00366F42">
        <w:rPr>
          <w:color w:val="auto"/>
          <w:lang w:val="sv-SE"/>
        </w:rPr>
        <w:t xml:space="preserve"> och kan endast nås av </w:t>
      </w:r>
      <w:r w:rsidR="00EB2B44" w:rsidRPr="00366F42">
        <w:rPr>
          <w:color w:val="auto"/>
          <w:lang w:val="sv-SE"/>
        </w:rPr>
        <w:t xml:space="preserve">den </w:t>
      </w:r>
      <w:proofErr w:type="spellStart"/>
      <w:r w:rsidR="00EB2B44" w:rsidRPr="00366F42">
        <w:rPr>
          <w:color w:val="auto"/>
          <w:lang w:val="sv-SE"/>
        </w:rPr>
        <w:t>farmaseutiska</w:t>
      </w:r>
      <w:proofErr w:type="spellEnd"/>
      <w:r w:rsidR="00EB2B44" w:rsidRPr="00366F42">
        <w:rPr>
          <w:color w:val="auto"/>
          <w:lang w:val="sv-SE"/>
        </w:rPr>
        <w:t xml:space="preserve"> </w:t>
      </w:r>
      <w:r w:rsidRPr="00366F42">
        <w:rPr>
          <w:color w:val="auto"/>
          <w:lang w:val="sv-SE"/>
        </w:rPr>
        <w:t xml:space="preserve">personalen på </w:t>
      </w:r>
      <w:r w:rsidRPr="00366F42">
        <w:rPr>
          <w:color w:val="auto"/>
          <w:lang w:val="sv-SE"/>
        </w:rPr>
        <w:lastRenderedPageBreak/>
        <w:t>vårt apotek</w:t>
      </w:r>
      <w:r w:rsidR="00460C0B" w:rsidRPr="00366F42">
        <w:rPr>
          <w:color w:val="auto"/>
          <w:lang w:val="sv-SE"/>
        </w:rPr>
        <w:t>. Åtkomst till uppgifterna definieras uppgift för uppgift och data behandlas endast när det finns en giltig anledning att bearbeta den.</w:t>
      </w:r>
    </w:p>
    <w:p w14:paraId="4D1A5E3D" w14:textId="196C644D" w:rsidR="00A503E7" w:rsidRPr="00366F42" w:rsidRDefault="00A503E7" w:rsidP="00A503E7">
      <w:pPr>
        <w:pStyle w:val="Otsikko2"/>
        <w:rPr>
          <w:b w:val="0"/>
          <w:bCs/>
          <w:color w:val="auto"/>
          <w:lang w:val="sv-SE"/>
        </w:rPr>
      </w:pPr>
      <w:r w:rsidRPr="00366F42">
        <w:rPr>
          <w:b w:val="0"/>
          <w:bCs/>
          <w:color w:val="auto"/>
          <w:lang w:val="sv-SE"/>
        </w:rPr>
        <w:t xml:space="preserve"> </w:t>
      </w:r>
    </w:p>
    <w:p w14:paraId="6B6FDDAF" w14:textId="2498B2A3" w:rsidR="00BD6CB9" w:rsidRPr="003957B1" w:rsidRDefault="00BD6CB9" w:rsidP="00C573AA">
      <w:pPr>
        <w:ind w:left="1299" w:right="50"/>
        <w:rPr>
          <w:lang w:val="sv-SE"/>
        </w:rPr>
      </w:pPr>
    </w:p>
    <w:p w14:paraId="6A4A963B" w14:textId="69F9F2B9" w:rsidR="00E06438" w:rsidRPr="00984454" w:rsidRDefault="00A41C88">
      <w:pPr>
        <w:ind w:left="1299" w:right="50"/>
        <w:rPr>
          <w:lang w:val="sv-SE"/>
        </w:rPr>
      </w:pPr>
      <w:r w:rsidRPr="00984454">
        <w:rPr>
          <w:lang w:val="sv-SE"/>
        </w:rPr>
        <w:t xml:space="preserve"> </w:t>
      </w:r>
    </w:p>
    <w:p w14:paraId="1D2FB834" w14:textId="242EA34F" w:rsidR="00E06438" w:rsidRPr="00984454" w:rsidRDefault="00A41C88">
      <w:pPr>
        <w:pStyle w:val="Otsikko1"/>
        <w:ind w:left="-5"/>
        <w:rPr>
          <w:lang w:val="sv-SE"/>
        </w:rPr>
      </w:pPr>
      <w:r w:rsidRPr="00984454">
        <w:rPr>
          <w:b w:val="0"/>
          <w:lang w:val="sv-SE"/>
        </w:rPr>
        <w:t>8</w:t>
      </w:r>
      <w:r w:rsidRPr="00984454">
        <w:rPr>
          <w:rFonts w:ascii="Arial" w:eastAsia="Arial" w:hAnsi="Arial" w:cs="Arial"/>
          <w:b w:val="0"/>
          <w:lang w:val="sv-SE"/>
        </w:rPr>
        <w:t xml:space="preserve"> </w:t>
      </w:r>
      <w:r w:rsidR="00451F50">
        <w:rPr>
          <w:lang w:val="sv-SE"/>
        </w:rPr>
        <w:t>DEN REGISTRERADES RÄTTIGHETER</w:t>
      </w:r>
      <w:r w:rsidRPr="00984454">
        <w:rPr>
          <w:lang w:val="sv-SE"/>
        </w:rPr>
        <w:t xml:space="preserve"> </w:t>
      </w:r>
    </w:p>
    <w:p w14:paraId="6A9E59A9" w14:textId="4A76A5B0" w:rsidR="00E06438" w:rsidRPr="00984454" w:rsidRDefault="00451F50" w:rsidP="00451F50">
      <w:pPr>
        <w:pStyle w:val="Otsikko2"/>
        <w:rPr>
          <w:lang w:val="sv-SE"/>
        </w:rPr>
      </w:pPr>
      <w:r w:rsidRPr="001458F2">
        <w:rPr>
          <w:b w:val="0"/>
          <w:bCs/>
          <w:lang w:val="sv-SE"/>
        </w:rPr>
        <w:t xml:space="preserve"> </w:t>
      </w:r>
      <w:r w:rsidR="00A41C88" w:rsidRPr="001458F2">
        <w:rPr>
          <w:b w:val="0"/>
          <w:bCs/>
          <w:lang w:val="sv-SE"/>
        </w:rPr>
        <w:t>8.1</w:t>
      </w:r>
      <w:r w:rsidR="00A41C88" w:rsidRPr="00984454">
        <w:rPr>
          <w:rFonts w:ascii="Arial" w:eastAsia="Arial" w:hAnsi="Arial" w:cs="Arial"/>
          <w:lang w:val="sv-SE"/>
        </w:rPr>
        <w:t xml:space="preserve"> </w:t>
      </w:r>
      <w:r w:rsidR="00A41B3D">
        <w:rPr>
          <w:rFonts w:ascii="Arial" w:eastAsia="Arial" w:hAnsi="Arial" w:cs="Arial"/>
          <w:lang w:val="sv-SE"/>
        </w:rPr>
        <w:t xml:space="preserve">   </w:t>
      </w:r>
      <w:r>
        <w:rPr>
          <w:lang w:val="sv-SE"/>
        </w:rPr>
        <w:t xml:space="preserve">Rätt </w:t>
      </w:r>
      <w:r w:rsidR="001E0122">
        <w:rPr>
          <w:lang w:val="sv-SE"/>
        </w:rPr>
        <w:t>till registerutdrag</w:t>
      </w:r>
      <w:r w:rsidR="00A41C88" w:rsidRPr="00984454">
        <w:rPr>
          <w:lang w:val="sv-SE"/>
        </w:rPr>
        <w:t xml:space="preserve"> </w:t>
      </w:r>
    </w:p>
    <w:p w14:paraId="7DF1F970" w14:textId="5DA1CE6B" w:rsidR="00EB5980" w:rsidRPr="003957B1" w:rsidRDefault="00CC03F4" w:rsidP="00EB5980">
      <w:pPr>
        <w:pStyle w:val="HTML-esimuotoiltu"/>
        <w:rPr>
          <w:rFonts w:ascii="Courier New" w:eastAsia="Times New Roman" w:hAnsi="Courier New" w:cs="Courier New"/>
          <w:color w:val="auto"/>
          <w:lang w:val="sv-SE"/>
        </w:rPr>
      </w:pPr>
      <w:r>
        <w:rPr>
          <w:rFonts w:asciiTheme="minorHAnsi" w:hAnsiTheme="minorHAnsi"/>
          <w:sz w:val="24"/>
          <w:szCs w:val="24"/>
          <w:lang w:val="sv-SE"/>
        </w:rPr>
        <w:t xml:space="preserve">Den registrerade har rätt att få information om </w:t>
      </w:r>
      <w:r w:rsidR="006268F5">
        <w:rPr>
          <w:rFonts w:asciiTheme="minorHAnsi" w:hAnsiTheme="minorHAnsi"/>
          <w:sz w:val="24"/>
          <w:szCs w:val="24"/>
          <w:lang w:val="sv-SE"/>
        </w:rPr>
        <w:t xml:space="preserve">sina </w:t>
      </w:r>
      <w:r>
        <w:rPr>
          <w:rFonts w:asciiTheme="minorHAnsi" w:hAnsiTheme="minorHAnsi"/>
          <w:sz w:val="24"/>
          <w:szCs w:val="24"/>
          <w:lang w:val="sv-SE"/>
        </w:rPr>
        <w:t xml:space="preserve">egna uppgifter i registret. </w:t>
      </w:r>
      <w:r w:rsidR="00913071">
        <w:rPr>
          <w:rFonts w:asciiTheme="minorHAnsi" w:hAnsiTheme="minorHAnsi"/>
          <w:sz w:val="24"/>
          <w:szCs w:val="24"/>
          <w:lang w:val="sv-SE"/>
        </w:rPr>
        <w:t xml:space="preserve">  </w:t>
      </w:r>
    </w:p>
    <w:p w14:paraId="54DEBD3A" w14:textId="75065766" w:rsidR="00A41B3D" w:rsidRDefault="00EB5980" w:rsidP="009C6DE7">
      <w:pPr>
        <w:rPr>
          <w:lang w:val="sv-SE"/>
        </w:rPr>
      </w:pPr>
      <w:r w:rsidRPr="00EB5980">
        <w:rPr>
          <w:lang w:val="sv-SE"/>
        </w:rPr>
        <w:t>Den registeransvarige ska på begäran tillhandahålla en kopia av de personuppgifter</w:t>
      </w:r>
      <w:r w:rsidR="00E5074F">
        <w:rPr>
          <w:lang w:val="sv-SE"/>
        </w:rPr>
        <w:t xml:space="preserve"> </w:t>
      </w:r>
      <w:r w:rsidRPr="00EB5980">
        <w:rPr>
          <w:lang w:val="sv-SE"/>
        </w:rPr>
        <w:t>som behandlas till den registrerade, även i elektronisk form.</w:t>
      </w:r>
    </w:p>
    <w:p w14:paraId="0F53DCEB" w14:textId="1F4ED666" w:rsidR="009C6DE7" w:rsidRDefault="009C6DE7" w:rsidP="009C6DE7">
      <w:pPr>
        <w:rPr>
          <w:lang w:val="sv-SE"/>
        </w:rPr>
      </w:pPr>
      <w:r>
        <w:rPr>
          <w:lang w:val="sv-SE"/>
        </w:rPr>
        <w:t xml:space="preserve"> </w:t>
      </w:r>
    </w:p>
    <w:p w14:paraId="1623D03A" w14:textId="6F30575F" w:rsidR="00E06438" w:rsidRPr="003957B1" w:rsidRDefault="00A41B3D" w:rsidP="009C6DE7">
      <w:pPr>
        <w:pStyle w:val="Otsikko2"/>
        <w:rPr>
          <w:rStyle w:val="Otsikko2Char"/>
          <w:b/>
          <w:lang w:val="sv-SE"/>
        </w:rPr>
      </w:pPr>
      <w:r w:rsidRPr="003957B1">
        <w:rPr>
          <w:b w:val="0"/>
          <w:lang w:val="sv-SE"/>
        </w:rPr>
        <w:t xml:space="preserve"> </w:t>
      </w:r>
      <w:r w:rsidR="009C6DE7" w:rsidRPr="003957B1">
        <w:rPr>
          <w:rStyle w:val="Otsikko2Char"/>
          <w:bCs/>
          <w:lang w:val="sv-SE"/>
        </w:rPr>
        <w:t>8.2</w:t>
      </w:r>
      <w:r w:rsidRPr="003957B1">
        <w:rPr>
          <w:rStyle w:val="Otsikko2Char"/>
          <w:b/>
          <w:lang w:val="sv-SE"/>
        </w:rPr>
        <w:t xml:space="preserve">      </w:t>
      </w:r>
      <w:r w:rsidR="00A41C88" w:rsidRPr="003957B1">
        <w:rPr>
          <w:rStyle w:val="Otsikko2Char"/>
          <w:b/>
          <w:lang w:val="sv-SE"/>
        </w:rPr>
        <w:t>Rätt till begäran om rättelse</w:t>
      </w:r>
      <w:r w:rsidR="001458F2" w:rsidRPr="003957B1">
        <w:rPr>
          <w:rStyle w:val="Otsikko2Char"/>
          <w:b/>
          <w:lang w:val="sv-SE"/>
        </w:rPr>
        <w:t xml:space="preserve"> eller radering</w:t>
      </w:r>
      <w:r w:rsidR="00A41C88" w:rsidRPr="003957B1">
        <w:rPr>
          <w:rStyle w:val="Otsikko2Char"/>
          <w:b/>
          <w:lang w:val="sv-SE"/>
        </w:rPr>
        <w:t xml:space="preserve"> av dina personuppgifter </w:t>
      </w:r>
    </w:p>
    <w:p w14:paraId="4DA46F7E" w14:textId="5AC6A4B1" w:rsidR="006268F5" w:rsidRDefault="006268F5" w:rsidP="006268F5">
      <w:pPr>
        <w:ind w:left="1299" w:right="50"/>
        <w:rPr>
          <w:lang w:val="sv-SE"/>
        </w:rPr>
      </w:pPr>
      <w:r>
        <w:rPr>
          <w:lang w:val="sv-SE"/>
        </w:rPr>
        <w:t>Den registrerade kan be om rättelse av felaktig information.</w:t>
      </w:r>
      <w:r w:rsidR="00A41C88" w:rsidRPr="00984454">
        <w:rPr>
          <w:lang w:val="sv-SE"/>
        </w:rPr>
        <w:t xml:space="preserve"> </w:t>
      </w:r>
      <w:r>
        <w:rPr>
          <w:lang w:val="sv-SE"/>
        </w:rPr>
        <w:t xml:space="preserve"> </w:t>
      </w:r>
      <w:r w:rsidR="00B71648">
        <w:rPr>
          <w:lang w:val="sv-SE"/>
        </w:rPr>
        <w:t>Apoteket</w:t>
      </w:r>
      <w:r w:rsidRPr="006268F5">
        <w:rPr>
          <w:lang w:val="sv-SE"/>
        </w:rPr>
        <w:t xml:space="preserve"> kan korrigera felaktig information efter att ha fått rätt information från </w:t>
      </w:r>
      <w:r>
        <w:rPr>
          <w:lang w:val="sv-SE"/>
        </w:rPr>
        <w:t>d</w:t>
      </w:r>
      <w:r w:rsidRPr="006268F5">
        <w:rPr>
          <w:lang w:val="sv-SE"/>
        </w:rPr>
        <w:t>en registr</w:t>
      </w:r>
      <w:r>
        <w:rPr>
          <w:lang w:val="sv-SE"/>
        </w:rPr>
        <w:t>erade</w:t>
      </w:r>
      <w:r w:rsidRPr="006268F5">
        <w:rPr>
          <w:lang w:val="sv-SE"/>
        </w:rPr>
        <w:t xml:space="preserve"> eller annan betrodd källa</w:t>
      </w:r>
      <w:r>
        <w:rPr>
          <w:lang w:val="sv-SE"/>
        </w:rPr>
        <w:t>.</w:t>
      </w:r>
    </w:p>
    <w:p w14:paraId="22880F72" w14:textId="528BBA93" w:rsidR="00E128F7" w:rsidRDefault="00E128F7" w:rsidP="00E128F7">
      <w:pPr>
        <w:ind w:left="1299" w:right="50"/>
        <w:rPr>
          <w:lang w:val="sv-SE"/>
        </w:rPr>
      </w:pPr>
      <w:r>
        <w:rPr>
          <w:lang w:val="sv-SE"/>
        </w:rPr>
        <w:t>D</w:t>
      </w:r>
      <w:r w:rsidRPr="00E128F7">
        <w:rPr>
          <w:lang w:val="sv-SE"/>
        </w:rPr>
        <w:t>en registrerade har rätt att h</w:t>
      </w:r>
      <w:r>
        <w:rPr>
          <w:lang w:val="sv-SE"/>
        </w:rPr>
        <w:t>e</w:t>
      </w:r>
      <w:r w:rsidRPr="00E128F7">
        <w:rPr>
          <w:lang w:val="sv-SE"/>
        </w:rPr>
        <w:t>ns personuppgifter raderas från registret om villkoren i tillämplig dataskyddslag uppfyll</w:t>
      </w:r>
      <w:r w:rsidR="00A43397">
        <w:rPr>
          <w:lang w:val="sv-SE"/>
        </w:rPr>
        <w:t>s</w:t>
      </w:r>
      <w:r>
        <w:rPr>
          <w:lang w:val="sv-SE"/>
        </w:rPr>
        <w:t>.</w:t>
      </w:r>
    </w:p>
    <w:p w14:paraId="0BDF1273" w14:textId="58C55F68" w:rsidR="00E06438" w:rsidRPr="00984454" w:rsidRDefault="00E06438" w:rsidP="006268F5">
      <w:pPr>
        <w:ind w:left="1299" w:right="50"/>
        <w:rPr>
          <w:lang w:val="sv-SE"/>
        </w:rPr>
      </w:pPr>
    </w:p>
    <w:p w14:paraId="2EF0EBA1" w14:textId="1AAF5D6D" w:rsidR="00DC56CC" w:rsidRDefault="00D423B2" w:rsidP="00DC56CC">
      <w:pPr>
        <w:pStyle w:val="Otsikko2"/>
        <w:tabs>
          <w:tab w:val="center" w:pos="1527"/>
        </w:tabs>
        <w:ind w:left="-15" w:firstLine="0"/>
        <w:rPr>
          <w:rFonts w:asciiTheme="minorHAnsi" w:eastAsia="Arial" w:hAnsiTheme="minorHAnsi" w:cs="Arial"/>
          <w:lang w:val="sv-SE"/>
        </w:rPr>
      </w:pPr>
      <w:r w:rsidRPr="00DC56CC">
        <w:rPr>
          <w:rFonts w:asciiTheme="minorHAnsi" w:hAnsiTheme="minorHAnsi"/>
          <w:b w:val="0"/>
          <w:lang w:val="sv-SE"/>
        </w:rPr>
        <w:t>8</w:t>
      </w:r>
      <w:r w:rsidR="00A41C88" w:rsidRPr="00DC56CC">
        <w:rPr>
          <w:rFonts w:asciiTheme="minorHAnsi" w:hAnsiTheme="minorHAnsi"/>
          <w:b w:val="0"/>
          <w:lang w:val="sv-SE"/>
        </w:rPr>
        <w:t>.</w:t>
      </w:r>
      <w:r w:rsidRPr="00DC56CC">
        <w:rPr>
          <w:rFonts w:asciiTheme="minorHAnsi" w:hAnsiTheme="minorHAnsi"/>
          <w:b w:val="0"/>
          <w:lang w:val="sv-SE"/>
        </w:rPr>
        <w:t>3</w:t>
      </w:r>
      <w:r w:rsidR="00A41B3D">
        <w:rPr>
          <w:rFonts w:asciiTheme="minorHAnsi" w:hAnsiTheme="minorHAnsi"/>
          <w:b w:val="0"/>
          <w:lang w:val="sv-SE"/>
        </w:rPr>
        <w:t xml:space="preserve">   </w:t>
      </w:r>
      <w:r w:rsidR="00A41C88" w:rsidRPr="00DC56CC">
        <w:rPr>
          <w:rFonts w:asciiTheme="minorHAnsi" w:eastAsia="Arial" w:hAnsiTheme="minorHAnsi" w:cs="Arial"/>
          <w:b w:val="0"/>
          <w:lang w:val="sv-SE"/>
        </w:rPr>
        <w:t xml:space="preserve"> </w:t>
      </w:r>
      <w:r w:rsidRPr="00DC56CC">
        <w:rPr>
          <w:rFonts w:asciiTheme="minorHAnsi" w:eastAsia="Arial" w:hAnsiTheme="minorHAnsi" w:cs="Arial"/>
          <w:b w:val="0"/>
          <w:lang w:val="sv-SE"/>
        </w:rPr>
        <w:t xml:space="preserve"> </w:t>
      </w:r>
      <w:r w:rsidR="00DC56CC" w:rsidRPr="00DC56CC">
        <w:rPr>
          <w:rFonts w:asciiTheme="minorHAnsi" w:eastAsia="Arial" w:hAnsiTheme="minorHAnsi" w:cs="Arial"/>
          <w:lang w:val="sv-SE"/>
        </w:rPr>
        <w:t>Rätten att begränsa hanteringen och rätten till invändningar</w:t>
      </w:r>
    </w:p>
    <w:p w14:paraId="6B09A370" w14:textId="3DC9DC06" w:rsidR="00DC56CC" w:rsidRPr="003957B1" w:rsidRDefault="00DC56CC" w:rsidP="00DC56CC">
      <w:pPr>
        <w:rPr>
          <w:lang w:val="sv-SE"/>
        </w:rPr>
      </w:pPr>
      <w:r>
        <w:rPr>
          <w:lang w:val="sv-SE"/>
        </w:rPr>
        <w:t>D</w:t>
      </w:r>
      <w:r w:rsidRPr="00DC56CC">
        <w:rPr>
          <w:lang w:val="sv-SE"/>
        </w:rPr>
        <w:t>en registrerade har rätt att kräva att den registeransvarige begränsar behandlingen av hens personuppgifter om villkoren i tillämplig dataskyddslag uppfyll</w:t>
      </w:r>
      <w:r w:rsidR="00A43397">
        <w:rPr>
          <w:lang w:val="sv-SE"/>
        </w:rPr>
        <w:t>s</w:t>
      </w:r>
      <w:r w:rsidRPr="00DC56CC">
        <w:rPr>
          <w:lang w:val="sv-SE"/>
        </w:rPr>
        <w:t>.</w:t>
      </w:r>
    </w:p>
    <w:p w14:paraId="4DAB5B99" w14:textId="77777777" w:rsidR="00DC56CC" w:rsidRPr="00DC56CC" w:rsidRDefault="00DC56CC" w:rsidP="00DC56CC">
      <w:pPr>
        <w:rPr>
          <w:lang w:val="sv-SE"/>
        </w:rPr>
      </w:pPr>
    </w:p>
    <w:p w14:paraId="390BBF8B" w14:textId="2AE88E22" w:rsidR="00DC56CC" w:rsidRDefault="00DC56CC" w:rsidP="00DC56CC">
      <w:pPr>
        <w:ind w:left="1299" w:right="50"/>
        <w:rPr>
          <w:lang w:val="sv-SE"/>
        </w:rPr>
      </w:pPr>
      <w:r>
        <w:rPr>
          <w:lang w:val="sv-SE"/>
        </w:rPr>
        <w:tab/>
        <w:t>D</w:t>
      </w:r>
      <w:r w:rsidRPr="00E128F7">
        <w:rPr>
          <w:lang w:val="sv-SE"/>
        </w:rPr>
        <w:t>en registrerade har rätt att invända mot behandlingen av h</w:t>
      </w:r>
      <w:r>
        <w:rPr>
          <w:lang w:val="sv-SE"/>
        </w:rPr>
        <w:t>e</w:t>
      </w:r>
      <w:r w:rsidRPr="00E128F7">
        <w:rPr>
          <w:lang w:val="sv-SE"/>
        </w:rPr>
        <w:t>ns personuppgifter för  marknadsföringsändamål</w:t>
      </w:r>
      <w:r>
        <w:rPr>
          <w:lang w:val="sv-SE"/>
        </w:rPr>
        <w:t>.</w:t>
      </w:r>
    </w:p>
    <w:p w14:paraId="36A175AF" w14:textId="6B2C916A" w:rsidR="00A41B3D" w:rsidRDefault="00A41B3D" w:rsidP="00DC56CC">
      <w:pPr>
        <w:ind w:left="1299" w:right="50"/>
        <w:rPr>
          <w:lang w:val="sv-SE"/>
        </w:rPr>
      </w:pPr>
    </w:p>
    <w:p w14:paraId="27D37D5B" w14:textId="77777777" w:rsidR="00A41B3D" w:rsidRPr="003957B1" w:rsidRDefault="00A41B3D" w:rsidP="00DC56CC">
      <w:pPr>
        <w:ind w:left="1299" w:right="50"/>
        <w:rPr>
          <w:lang w:val="sv-SE"/>
        </w:rPr>
      </w:pPr>
    </w:p>
    <w:p w14:paraId="5A6A09DC" w14:textId="0976294E" w:rsidR="00D423B2" w:rsidRPr="003957B1" w:rsidRDefault="00D423B2" w:rsidP="00A41B3D">
      <w:pPr>
        <w:pStyle w:val="Otsikko2"/>
        <w:rPr>
          <w:lang w:val="sv-SE"/>
        </w:rPr>
      </w:pPr>
      <w:r w:rsidRPr="003957B1">
        <w:rPr>
          <w:b w:val="0"/>
          <w:bCs/>
          <w:lang w:val="sv-SE"/>
        </w:rPr>
        <w:t>8.4</w:t>
      </w:r>
      <w:r w:rsidR="00A41B3D" w:rsidRPr="003957B1">
        <w:rPr>
          <w:lang w:val="sv-SE"/>
        </w:rPr>
        <w:t xml:space="preserve">   </w:t>
      </w:r>
      <w:r w:rsidRPr="003957B1">
        <w:rPr>
          <w:lang w:val="sv-SE"/>
        </w:rPr>
        <w:t xml:space="preserve">  </w:t>
      </w:r>
      <w:r w:rsidR="00A41B3D" w:rsidRPr="003957B1">
        <w:rPr>
          <w:lang w:val="sv-SE"/>
        </w:rPr>
        <w:t xml:space="preserve"> </w:t>
      </w:r>
      <w:r w:rsidRPr="003957B1">
        <w:rPr>
          <w:lang w:val="sv-SE"/>
        </w:rPr>
        <w:t>Rätten att återkalla sitt samtycke</w:t>
      </w:r>
    </w:p>
    <w:p w14:paraId="31092141" w14:textId="77777777" w:rsidR="00D423B2" w:rsidRDefault="00D423B2" w:rsidP="00D423B2">
      <w:pPr>
        <w:spacing w:after="507"/>
        <w:ind w:left="1299" w:right="50"/>
        <w:rPr>
          <w:lang w:val="sv-SE"/>
        </w:rPr>
      </w:pPr>
      <w:r>
        <w:rPr>
          <w:lang w:val="sv-SE"/>
        </w:rPr>
        <w:t>D</w:t>
      </w:r>
      <w:r w:rsidRPr="00D423B2">
        <w:rPr>
          <w:lang w:val="sv-SE"/>
        </w:rPr>
        <w:t>en registrerade har rätt att när som helst återkalla eller ändra sitt samtycke</w:t>
      </w:r>
      <w:r>
        <w:rPr>
          <w:lang w:val="sv-SE"/>
        </w:rPr>
        <w:t xml:space="preserve">.  </w:t>
      </w:r>
    </w:p>
    <w:p w14:paraId="464D7668" w14:textId="47733963" w:rsidR="00D423B2" w:rsidRDefault="00D423B2" w:rsidP="00D423B2">
      <w:pPr>
        <w:spacing w:after="507"/>
        <w:ind w:left="1299" w:right="50"/>
        <w:rPr>
          <w:lang w:val="sv-SE"/>
        </w:rPr>
      </w:pPr>
      <w:r>
        <w:rPr>
          <w:lang w:val="sv-SE"/>
        </w:rPr>
        <w:t>Å</w:t>
      </w:r>
      <w:r w:rsidRPr="00D423B2">
        <w:rPr>
          <w:lang w:val="sv-SE"/>
        </w:rPr>
        <w:t>terkallande av samtycke påverka</w:t>
      </w:r>
      <w:r>
        <w:rPr>
          <w:lang w:val="sv-SE"/>
        </w:rPr>
        <w:t>r inte</w:t>
      </w:r>
      <w:r w:rsidRPr="00D423B2">
        <w:rPr>
          <w:lang w:val="sv-SE"/>
        </w:rPr>
        <w:t xml:space="preserve"> lagligheten av behandlingen som utförs på grundval av samtycket innan det återkallas</w:t>
      </w:r>
      <w:r>
        <w:rPr>
          <w:lang w:val="sv-SE"/>
        </w:rPr>
        <w:t>.</w:t>
      </w:r>
    </w:p>
    <w:p w14:paraId="55BDEEE4" w14:textId="72573165" w:rsidR="00DC56CC" w:rsidRDefault="00DC56CC" w:rsidP="00DC56CC">
      <w:pPr>
        <w:pStyle w:val="Otsikko2"/>
        <w:rPr>
          <w:lang w:val="sv-SE"/>
        </w:rPr>
      </w:pPr>
      <w:r w:rsidRPr="009C6DE7">
        <w:rPr>
          <w:b w:val="0"/>
          <w:bCs/>
          <w:lang w:val="sv-SE"/>
        </w:rPr>
        <w:lastRenderedPageBreak/>
        <w:t>8.5</w:t>
      </w:r>
      <w:r w:rsidR="00A41B3D">
        <w:rPr>
          <w:lang w:val="sv-SE"/>
        </w:rPr>
        <w:t xml:space="preserve">   </w:t>
      </w:r>
      <w:r>
        <w:rPr>
          <w:lang w:val="sv-SE"/>
        </w:rPr>
        <w:t xml:space="preserve"> A</w:t>
      </w:r>
      <w:r w:rsidRPr="00DC56CC">
        <w:rPr>
          <w:lang w:val="sv-SE"/>
        </w:rPr>
        <w:t>utomatiskt beslutsfattande</w:t>
      </w:r>
    </w:p>
    <w:p w14:paraId="3F4FB428" w14:textId="2F244C8B" w:rsidR="00DC56CC" w:rsidRDefault="00DC56CC" w:rsidP="00DC56CC">
      <w:pPr>
        <w:rPr>
          <w:lang w:val="sv-SE"/>
        </w:rPr>
      </w:pPr>
      <w:r>
        <w:rPr>
          <w:lang w:val="sv-SE"/>
        </w:rPr>
        <w:t>D</w:t>
      </w:r>
      <w:r w:rsidRPr="00DC56CC">
        <w:rPr>
          <w:lang w:val="sv-SE"/>
        </w:rPr>
        <w:t>en registrerade har rätt att inte bli föremål för ett beslut som enbart baseras på automatisk behandling, såsom profilering, som har rättsliga effekter på h</w:t>
      </w:r>
      <w:r w:rsidR="000F30A4">
        <w:rPr>
          <w:lang w:val="sv-SE"/>
        </w:rPr>
        <w:t>en</w:t>
      </w:r>
      <w:r w:rsidRPr="00DC56CC">
        <w:rPr>
          <w:lang w:val="sv-SE"/>
        </w:rPr>
        <w:t xml:space="preserve"> eller har en betydande effekt på hen på liknande sätt</w:t>
      </w:r>
      <w:r w:rsidR="0013290D">
        <w:rPr>
          <w:lang w:val="sv-SE"/>
        </w:rPr>
        <w:t>.</w:t>
      </w:r>
    </w:p>
    <w:p w14:paraId="23746007" w14:textId="4294B320" w:rsidR="0013290D" w:rsidRDefault="0013290D" w:rsidP="00DC56CC">
      <w:pPr>
        <w:rPr>
          <w:lang w:val="sv-SE"/>
        </w:rPr>
      </w:pPr>
    </w:p>
    <w:p w14:paraId="289B1C59" w14:textId="02A68E40" w:rsidR="0013290D" w:rsidRDefault="0013290D" w:rsidP="0013290D">
      <w:pPr>
        <w:rPr>
          <w:lang w:val="sv-SE"/>
        </w:rPr>
      </w:pPr>
      <w:r>
        <w:rPr>
          <w:lang w:val="sv-SE"/>
        </w:rPr>
        <w:t>O</w:t>
      </w:r>
      <w:r w:rsidRPr="0013290D">
        <w:rPr>
          <w:lang w:val="sv-SE"/>
        </w:rPr>
        <w:t>vanstående gäller inte om beslutet är nödvändigt för att ingå eller fullgöra avtalet mellan den registrerade och den registeransvarige eller är baserat på den registrerades uttryckliga samtycke eller om beslutet har antagits i den lag som är tillämplig på den registeransvarige</w:t>
      </w:r>
      <w:r>
        <w:rPr>
          <w:lang w:val="sv-SE"/>
        </w:rPr>
        <w:t>.</w:t>
      </w:r>
    </w:p>
    <w:p w14:paraId="4AABE286" w14:textId="3F1E0E24" w:rsidR="0013290D" w:rsidRDefault="0013290D" w:rsidP="0013290D">
      <w:pPr>
        <w:rPr>
          <w:lang w:val="sv-SE"/>
        </w:rPr>
      </w:pPr>
    </w:p>
    <w:p w14:paraId="65AE6343" w14:textId="39DC2CAB" w:rsidR="0013290D" w:rsidRDefault="0013290D" w:rsidP="0013290D">
      <w:pPr>
        <w:pStyle w:val="Otsikko2"/>
        <w:rPr>
          <w:lang w:val="sv-SE"/>
        </w:rPr>
      </w:pPr>
      <w:r w:rsidRPr="003957B1">
        <w:rPr>
          <w:b w:val="0"/>
          <w:bCs/>
          <w:lang w:val="sv-SE"/>
        </w:rPr>
        <w:t>8.6</w:t>
      </w:r>
      <w:r w:rsidR="00A41B3D" w:rsidRPr="003957B1">
        <w:rPr>
          <w:lang w:val="sv-SE"/>
        </w:rPr>
        <w:t xml:space="preserve">   </w:t>
      </w:r>
      <w:r w:rsidRPr="003957B1">
        <w:rPr>
          <w:lang w:val="sv-SE"/>
        </w:rPr>
        <w:t xml:space="preserve"> R</w:t>
      </w:r>
      <w:r w:rsidRPr="0013290D">
        <w:rPr>
          <w:lang w:val="sv-SE"/>
        </w:rPr>
        <w:t>ätten överföra data från ett system till ett annat</w:t>
      </w:r>
    </w:p>
    <w:p w14:paraId="4147BF61" w14:textId="1E99411F" w:rsidR="0013290D" w:rsidRDefault="0013290D" w:rsidP="0013290D">
      <w:pPr>
        <w:rPr>
          <w:lang w:val="sv-SE"/>
        </w:rPr>
      </w:pPr>
      <w:r>
        <w:rPr>
          <w:lang w:val="sv-SE"/>
        </w:rPr>
        <w:t>D</w:t>
      </w:r>
      <w:r w:rsidRPr="0013290D">
        <w:rPr>
          <w:lang w:val="sv-SE"/>
        </w:rPr>
        <w:t xml:space="preserve">en registrerade har rätt att hens samtycke eller avtal med den registeransvarige överförs direkt från en </w:t>
      </w:r>
      <w:r>
        <w:rPr>
          <w:lang w:val="sv-SE"/>
        </w:rPr>
        <w:t>registeransvarig</w:t>
      </w:r>
      <w:r w:rsidRPr="0013290D">
        <w:rPr>
          <w:lang w:val="sv-SE"/>
        </w:rPr>
        <w:t xml:space="preserve"> till en annan, om det är tekniskt möjligt.</w:t>
      </w:r>
    </w:p>
    <w:p w14:paraId="5DBD744C" w14:textId="48236ADA" w:rsidR="0013290D" w:rsidRDefault="0013290D" w:rsidP="0013290D">
      <w:pPr>
        <w:rPr>
          <w:lang w:val="sv-SE"/>
        </w:rPr>
      </w:pPr>
    </w:p>
    <w:p w14:paraId="5BE3C5CD" w14:textId="24D7D03F" w:rsidR="0013290D" w:rsidRDefault="0013290D" w:rsidP="0013290D">
      <w:pPr>
        <w:pStyle w:val="Otsikko2"/>
        <w:rPr>
          <w:lang w:val="sv-SE"/>
        </w:rPr>
      </w:pPr>
      <w:r w:rsidRPr="003957B1">
        <w:rPr>
          <w:b w:val="0"/>
          <w:bCs/>
          <w:lang w:val="sv-SE"/>
        </w:rPr>
        <w:t>8.7</w:t>
      </w:r>
      <w:r w:rsidR="00A41B3D" w:rsidRPr="003957B1">
        <w:rPr>
          <w:lang w:val="sv-SE"/>
        </w:rPr>
        <w:t xml:space="preserve">    </w:t>
      </w:r>
      <w:r w:rsidRPr="003957B1">
        <w:rPr>
          <w:lang w:val="sv-SE"/>
        </w:rPr>
        <w:t xml:space="preserve"> R</w:t>
      </w:r>
      <w:r w:rsidRPr="0013290D">
        <w:rPr>
          <w:lang w:val="sv-SE"/>
        </w:rPr>
        <w:t>ätten att lämna in ett klagomål till tillsynsmyndigheterna</w:t>
      </w:r>
    </w:p>
    <w:p w14:paraId="1CD87FF9" w14:textId="31F809F6" w:rsidR="0013290D" w:rsidRDefault="0013290D" w:rsidP="0013290D">
      <w:pPr>
        <w:rPr>
          <w:lang w:val="sv-SE"/>
        </w:rPr>
      </w:pPr>
      <w:r>
        <w:rPr>
          <w:lang w:val="sv-SE"/>
        </w:rPr>
        <w:t>D</w:t>
      </w:r>
      <w:r w:rsidRPr="0013290D">
        <w:rPr>
          <w:lang w:val="sv-SE"/>
        </w:rPr>
        <w:t>en registrerade har rätt att lämna in ett klagomål till den behöriga tillsynsmyndigheten</w:t>
      </w:r>
      <w:r>
        <w:rPr>
          <w:lang w:val="sv-SE"/>
        </w:rPr>
        <w:t xml:space="preserve"> (</w:t>
      </w:r>
      <w:r w:rsidR="00BA6188">
        <w:rPr>
          <w:lang w:val="sv-SE"/>
        </w:rPr>
        <w:t xml:space="preserve">Dataombudsmannens byrå, </w:t>
      </w:r>
      <w:r w:rsidR="00BA6188" w:rsidRPr="003957B1">
        <w:rPr>
          <w:lang w:val="sv-SE"/>
        </w:rPr>
        <w:t>Fågelviksgränden 4, PB 800 00531 Helsingfors eller tietosuoja@om.fi</w:t>
      </w:r>
      <w:r w:rsidR="00BA6188">
        <w:rPr>
          <w:lang w:val="sv-SE"/>
        </w:rPr>
        <w:t>)</w:t>
      </w:r>
      <w:r w:rsidRPr="0013290D">
        <w:rPr>
          <w:lang w:val="sv-SE"/>
        </w:rPr>
        <w:t xml:space="preserve"> om apoteket som regist</w:t>
      </w:r>
      <w:r w:rsidR="00A43397">
        <w:rPr>
          <w:lang w:val="sv-SE"/>
        </w:rPr>
        <w:t>erhållare</w:t>
      </w:r>
      <w:r w:rsidRPr="0013290D">
        <w:rPr>
          <w:lang w:val="sv-SE"/>
        </w:rPr>
        <w:t xml:space="preserve"> inte har följt gällande dataskyddsbestämmelser i sin verksamhet</w:t>
      </w:r>
      <w:r w:rsidR="00BA6188">
        <w:rPr>
          <w:lang w:val="sv-SE"/>
        </w:rPr>
        <w:t>.</w:t>
      </w:r>
    </w:p>
    <w:p w14:paraId="118DE757" w14:textId="0BF0B4E6" w:rsidR="00BA6188" w:rsidRDefault="00BA6188" w:rsidP="0013290D">
      <w:pPr>
        <w:rPr>
          <w:lang w:val="sv-SE"/>
        </w:rPr>
      </w:pPr>
    </w:p>
    <w:p w14:paraId="2C588930" w14:textId="14FBE2C3" w:rsidR="00BA6188" w:rsidRPr="003957B1" w:rsidRDefault="00BA6188" w:rsidP="00BA6188">
      <w:pPr>
        <w:pStyle w:val="Otsikko2"/>
        <w:rPr>
          <w:lang w:val="sv-SE"/>
        </w:rPr>
      </w:pPr>
      <w:r w:rsidRPr="003957B1">
        <w:rPr>
          <w:b w:val="0"/>
          <w:bCs/>
          <w:lang w:val="sv-SE"/>
        </w:rPr>
        <w:t>8.8</w:t>
      </w:r>
      <w:r w:rsidR="00A41B3D" w:rsidRPr="003957B1">
        <w:rPr>
          <w:lang w:val="sv-SE"/>
        </w:rPr>
        <w:t xml:space="preserve">       </w:t>
      </w:r>
      <w:r w:rsidRPr="003957B1">
        <w:rPr>
          <w:lang w:val="sv-SE"/>
        </w:rPr>
        <w:t>Kontakter</w:t>
      </w:r>
    </w:p>
    <w:p w14:paraId="0740366F" w14:textId="44996C69" w:rsidR="00BA6188" w:rsidRPr="00BA6188" w:rsidRDefault="002173A7" w:rsidP="00BA6188">
      <w:r>
        <w:rPr>
          <w:lang w:val="sv-SE"/>
        </w:rPr>
        <w:t>I</w:t>
      </w:r>
      <w:r w:rsidR="00BA6188" w:rsidRPr="00BA6188">
        <w:rPr>
          <w:lang w:val="sv-SE"/>
        </w:rPr>
        <w:t xml:space="preserve"> alla frågor som rör behandling av personuppgifter och i situationer relaterade till utövandet av dina rättigheter hjälper </w:t>
      </w:r>
      <w:r w:rsidR="000F30A4">
        <w:rPr>
          <w:lang w:val="sv-SE"/>
        </w:rPr>
        <w:t>apoteket</w:t>
      </w:r>
      <w:r w:rsidR="00BA6188" w:rsidRPr="00BA6188">
        <w:rPr>
          <w:lang w:val="sv-SE"/>
        </w:rPr>
        <w:t xml:space="preserve"> dig gärna.</w:t>
      </w:r>
      <w:r w:rsidR="000F30A4">
        <w:rPr>
          <w:lang w:val="sv-SE"/>
        </w:rPr>
        <w:t xml:space="preserve"> </w:t>
      </w:r>
      <w:r w:rsidR="00BA6188" w:rsidRPr="00BA6188">
        <w:rPr>
          <w:lang w:val="sv-SE"/>
        </w:rPr>
        <w:t xml:space="preserve">Vi ber om </w:t>
      </w:r>
      <w:r w:rsidR="000F30A4">
        <w:rPr>
          <w:lang w:val="sv-SE"/>
        </w:rPr>
        <w:t xml:space="preserve">skriftlig </w:t>
      </w:r>
      <w:r w:rsidR="00BA6188" w:rsidRPr="00BA6188">
        <w:rPr>
          <w:lang w:val="sv-SE"/>
        </w:rPr>
        <w:t>kontakt  via post eller e-post.</w:t>
      </w:r>
      <w:r w:rsidR="000F30A4">
        <w:rPr>
          <w:lang w:val="sv-SE"/>
        </w:rPr>
        <w:t xml:space="preserve"> K</w:t>
      </w:r>
      <w:r w:rsidR="00BA6188" w:rsidRPr="00BA6188">
        <w:rPr>
          <w:lang w:val="sv-SE"/>
        </w:rPr>
        <w:t>ontaktinformation finns i avsnitt 1.</w:t>
      </w:r>
      <w:r>
        <w:rPr>
          <w:lang w:val="sv-SE"/>
        </w:rPr>
        <w:t xml:space="preserve"> Registeransvarig</w:t>
      </w:r>
      <w:r w:rsidR="000F30A4">
        <w:rPr>
          <w:lang w:val="sv-SE"/>
        </w:rPr>
        <w:t>.</w:t>
      </w:r>
    </w:p>
    <w:p w14:paraId="416CB62B" w14:textId="77777777" w:rsidR="00BA6188" w:rsidRPr="00BA6188" w:rsidRDefault="00BA6188" w:rsidP="00BA6188"/>
    <w:p w14:paraId="40A70950" w14:textId="23021C8F" w:rsidR="00E06438" w:rsidRDefault="00BA6188" w:rsidP="002173A7">
      <w:pPr>
        <w:pStyle w:val="Otsikko2"/>
      </w:pPr>
      <w:r>
        <w:t xml:space="preserve"> </w:t>
      </w:r>
      <w:r w:rsidR="00A41C88">
        <w:t xml:space="preserve"> </w:t>
      </w:r>
    </w:p>
    <w:p w14:paraId="631D232B" w14:textId="77777777" w:rsidR="00E06438" w:rsidRDefault="00A41C88">
      <w:pPr>
        <w:spacing w:after="143" w:line="259" w:lineRule="auto"/>
        <w:ind w:left="1304" w:firstLine="0"/>
      </w:pPr>
      <w:r>
        <w:t xml:space="preserve"> </w:t>
      </w:r>
    </w:p>
    <w:p w14:paraId="6FDB120B" w14:textId="77777777" w:rsidR="00E06438" w:rsidRDefault="00A41C88">
      <w:pPr>
        <w:spacing w:after="0" w:line="259" w:lineRule="auto"/>
        <w:ind w:left="0" w:firstLine="0"/>
      </w:pPr>
      <w:r>
        <w:rPr>
          <w:sz w:val="22"/>
        </w:rPr>
        <w:t xml:space="preserve"> </w:t>
      </w:r>
    </w:p>
    <w:sectPr w:rsidR="00E06438">
      <w:pgSz w:w="11906" w:h="16838"/>
      <w:pgMar w:top="1463" w:right="1079" w:bottom="190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F031D"/>
    <w:multiLevelType w:val="hybridMultilevel"/>
    <w:tmpl w:val="5B868AA2"/>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1" w15:restartNumberingAfterBreak="0">
    <w:nsid w:val="56251B0B"/>
    <w:multiLevelType w:val="hybridMultilevel"/>
    <w:tmpl w:val="721E6B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296762925">
    <w:abstractNumId w:val="1"/>
  </w:num>
  <w:num w:numId="2" w16cid:durableId="188478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38"/>
    <w:rsid w:val="00006407"/>
    <w:rsid w:val="00027F4B"/>
    <w:rsid w:val="00050404"/>
    <w:rsid w:val="00064BA5"/>
    <w:rsid w:val="0007457D"/>
    <w:rsid w:val="000779A8"/>
    <w:rsid w:val="00096942"/>
    <w:rsid w:val="000F30A4"/>
    <w:rsid w:val="001220DE"/>
    <w:rsid w:val="0013290D"/>
    <w:rsid w:val="001458F2"/>
    <w:rsid w:val="00156AD4"/>
    <w:rsid w:val="00166ECE"/>
    <w:rsid w:val="001E0122"/>
    <w:rsid w:val="001F5FED"/>
    <w:rsid w:val="002173A7"/>
    <w:rsid w:val="0024431B"/>
    <w:rsid w:val="002C55D1"/>
    <w:rsid w:val="00334568"/>
    <w:rsid w:val="00366F42"/>
    <w:rsid w:val="003731A6"/>
    <w:rsid w:val="003910C4"/>
    <w:rsid w:val="00392251"/>
    <w:rsid w:val="003957B1"/>
    <w:rsid w:val="00397855"/>
    <w:rsid w:val="003B36AE"/>
    <w:rsid w:val="003C743F"/>
    <w:rsid w:val="003D6DEF"/>
    <w:rsid w:val="003F2D40"/>
    <w:rsid w:val="003F5464"/>
    <w:rsid w:val="003F563E"/>
    <w:rsid w:val="004229D8"/>
    <w:rsid w:val="00424B62"/>
    <w:rsid w:val="00445696"/>
    <w:rsid w:val="00451F50"/>
    <w:rsid w:val="00460C0B"/>
    <w:rsid w:val="0047367F"/>
    <w:rsid w:val="00497774"/>
    <w:rsid w:val="00526EFE"/>
    <w:rsid w:val="005357E5"/>
    <w:rsid w:val="005641FE"/>
    <w:rsid w:val="00583F6D"/>
    <w:rsid w:val="00597A99"/>
    <w:rsid w:val="006268F5"/>
    <w:rsid w:val="00643805"/>
    <w:rsid w:val="0068310C"/>
    <w:rsid w:val="00684A18"/>
    <w:rsid w:val="00695225"/>
    <w:rsid w:val="006B6ACE"/>
    <w:rsid w:val="006C77F3"/>
    <w:rsid w:val="00702CB4"/>
    <w:rsid w:val="00714ACE"/>
    <w:rsid w:val="0073627C"/>
    <w:rsid w:val="007850CB"/>
    <w:rsid w:val="007972F9"/>
    <w:rsid w:val="007D4F6D"/>
    <w:rsid w:val="007F3AD1"/>
    <w:rsid w:val="008148D7"/>
    <w:rsid w:val="008A287D"/>
    <w:rsid w:val="008C3AA2"/>
    <w:rsid w:val="008E3ED7"/>
    <w:rsid w:val="008F5F42"/>
    <w:rsid w:val="00913071"/>
    <w:rsid w:val="0094031A"/>
    <w:rsid w:val="00951DFE"/>
    <w:rsid w:val="0096637D"/>
    <w:rsid w:val="0097030B"/>
    <w:rsid w:val="009749DE"/>
    <w:rsid w:val="00984454"/>
    <w:rsid w:val="0098524F"/>
    <w:rsid w:val="009C6DE7"/>
    <w:rsid w:val="009E6EA4"/>
    <w:rsid w:val="009F415A"/>
    <w:rsid w:val="00A171D4"/>
    <w:rsid w:val="00A35421"/>
    <w:rsid w:val="00A40CFE"/>
    <w:rsid w:val="00A41B3D"/>
    <w:rsid w:val="00A41C88"/>
    <w:rsid w:val="00A43397"/>
    <w:rsid w:val="00A503E7"/>
    <w:rsid w:val="00A608C8"/>
    <w:rsid w:val="00A635AF"/>
    <w:rsid w:val="00AA0AF5"/>
    <w:rsid w:val="00AB211F"/>
    <w:rsid w:val="00AE4DC4"/>
    <w:rsid w:val="00AF1A75"/>
    <w:rsid w:val="00B3080D"/>
    <w:rsid w:val="00B63711"/>
    <w:rsid w:val="00B640FE"/>
    <w:rsid w:val="00B7042D"/>
    <w:rsid w:val="00B71648"/>
    <w:rsid w:val="00B954A1"/>
    <w:rsid w:val="00BA6188"/>
    <w:rsid w:val="00BD3D5C"/>
    <w:rsid w:val="00BD6CB9"/>
    <w:rsid w:val="00BE3F83"/>
    <w:rsid w:val="00C02F30"/>
    <w:rsid w:val="00C22B5E"/>
    <w:rsid w:val="00C41584"/>
    <w:rsid w:val="00C573AA"/>
    <w:rsid w:val="00C91DEE"/>
    <w:rsid w:val="00CC03F4"/>
    <w:rsid w:val="00CE4C0B"/>
    <w:rsid w:val="00CF4BDF"/>
    <w:rsid w:val="00D237AF"/>
    <w:rsid w:val="00D423B2"/>
    <w:rsid w:val="00D43D2C"/>
    <w:rsid w:val="00DB3730"/>
    <w:rsid w:val="00DC56CC"/>
    <w:rsid w:val="00DD48AB"/>
    <w:rsid w:val="00DE04B3"/>
    <w:rsid w:val="00DF45CC"/>
    <w:rsid w:val="00E00C6C"/>
    <w:rsid w:val="00E06438"/>
    <w:rsid w:val="00E128F7"/>
    <w:rsid w:val="00E274B3"/>
    <w:rsid w:val="00E31073"/>
    <w:rsid w:val="00E31F13"/>
    <w:rsid w:val="00E43759"/>
    <w:rsid w:val="00E5074F"/>
    <w:rsid w:val="00E61D71"/>
    <w:rsid w:val="00E75750"/>
    <w:rsid w:val="00E80915"/>
    <w:rsid w:val="00E86511"/>
    <w:rsid w:val="00E91B5D"/>
    <w:rsid w:val="00EB2B44"/>
    <w:rsid w:val="00EB5980"/>
    <w:rsid w:val="00EC697E"/>
    <w:rsid w:val="00EE3E53"/>
    <w:rsid w:val="00F32ACC"/>
    <w:rsid w:val="00F6343F"/>
    <w:rsid w:val="00FB6C93"/>
    <w:rsid w:val="00FF010D"/>
    <w:rsid w:val="00FF39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A2EF"/>
  <w15:docId w15:val="{DB526276-06FF-4431-8968-50C92DA5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 w:line="250" w:lineRule="auto"/>
      <w:ind w:left="1314" w:hanging="10"/>
    </w:pPr>
    <w:rPr>
      <w:rFonts w:ascii="Calibri" w:eastAsia="Calibri" w:hAnsi="Calibri" w:cs="Calibri"/>
      <w:color w:val="000000"/>
      <w:sz w:val="24"/>
    </w:rPr>
  </w:style>
  <w:style w:type="paragraph" w:styleId="Otsikko1">
    <w:name w:val="heading 1"/>
    <w:next w:val="Normaali"/>
    <w:link w:val="Otsikko1Char"/>
    <w:uiPriority w:val="9"/>
    <w:qFormat/>
    <w:pPr>
      <w:keepNext/>
      <w:keepLines/>
      <w:spacing w:after="405" w:line="267" w:lineRule="auto"/>
      <w:ind w:left="10" w:hanging="10"/>
      <w:outlineLvl w:val="0"/>
    </w:pPr>
    <w:rPr>
      <w:rFonts w:ascii="Calibri" w:eastAsia="Calibri" w:hAnsi="Calibri" w:cs="Calibri"/>
      <w:b/>
      <w:color w:val="000000"/>
      <w:sz w:val="28"/>
    </w:rPr>
  </w:style>
  <w:style w:type="paragraph" w:styleId="Otsikko2">
    <w:name w:val="heading 2"/>
    <w:next w:val="Normaali"/>
    <w:link w:val="Otsikko2Char"/>
    <w:uiPriority w:val="9"/>
    <w:unhideWhenUsed/>
    <w:qFormat/>
    <w:pPr>
      <w:keepNext/>
      <w:keepLines/>
      <w:spacing w:after="259"/>
      <w:ind w:left="10" w:hanging="10"/>
      <w:outlineLvl w:val="1"/>
    </w:pPr>
    <w:rPr>
      <w:rFonts w:ascii="Calibri" w:eastAsia="Calibri" w:hAnsi="Calibri" w:cs="Calibri"/>
      <w:b/>
      <w:color w:val="000000"/>
      <w:sz w:val="24"/>
    </w:rPr>
  </w:style>
  <w:style w:type="paragraph" w:styleId="Otsikko3">
    <w:name w:val="heading 3"/>
    <w:basedOn w:val="Normaali"/>
    <w:next w:val="Normaali"/>
    <w:link w:val="Otsikko3Char"/>
    <w:uiPriority w:val="9"/>
    <w:unhideWhenUsed/>
    <w:qFormat/>
    <w:rsid w:val="0033456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alibri" w:eastAsia="Calibri" w:hAnsi="Calibri" w:cs="Calibri"/>
      <w:b/>
      <w:color w:val="000000"/>
      <w:sz w:val="24"/>
    </w:rPr>
  </w:style>
  <w:style w:type="character" w:customStyle="1" w:styleId="Otsikko1Char">
    <w:name w:val="Otsikko 1 Char"/>
    <w:link w:val="Otsikko1"/>
    <w:rPr>
      <w:rFonts w:ascii="Calibri" w:eastAsia="Calibri" w:hAnsi="Calibri" w:cs="Calibri"/>
      <w:b/>
      <w:color w:val="000000"/>
      <w:sz w:val="28"/>
    </w:rPr>
  </w:style>
  <w:style w:type="paragraph" w:styleId="Seliteteksti">
    <w:name w:val="Balloon Text"/>
    <w:basedOn w:val="Normaali"/>
    <w:link w:val="SelitetekstiChar"/>
    <w:uiPriority w:val="99"/>
    <w:semiHidden/>
    <w:unhideWhenUsed/>
    <w:rsid w:val="006B6A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6ACE"/>
    <w:rPr>
      <w:rFonts w:ascii="Segoe UI" w:eastAsia="Calibri" w:hAnsi="Segoe UI" w:cs="Segoe UI"/>
      <w:color w:val="000000"/>
      <w:sz w:val="18"/>
      <w:szCs w:val="18"/>
    </w:rPr>
  </w:style>
  <w:style w:type="paragraph" w:styleId="Eivli">
    <w:name w:val="No Spacing"/>
    <w:uiPriority w:val="1"/>
    <w:qFormat/>
    <w:rsid w:val="003D6DEF"/>
    <w:pPr>
      <w:spacing w:after="0" w:line="240" w:lineRule="auto"/>
      <w:ind w:left="1314" w:hanging="10"/>
    </w:pPr>
    <w:rPr>
      <w:rFonts w:ascii="Calibri" w:eastAsia="Calibri" w:hAnsi="Calibri" w:cs="Calibri"/>
      <w:color w:val="000000"/>
      <w:sz w:val="24"/>
    </w:rPr>
  </w:style>
  <w:style w:type="character" w:styleId="Hyperlinkki">
    <w:name w:val="Hyperlink"/>
    <w:basedOn w:val="Kappaleenoletusfontti"/>
    <w:uiPriority w:val="99"/>
    <w:unhideWhenUsed/>
    <w:rsid w:val="00E00C6C"/>
    <w:rPr>
      <w:color w:val="0563C1" w:themeColor="hyperlink"/>
      <w:u w:val="single"/>
    </w:rPr>
  </w:style>
  <w:style w:type="character" w:styleId="Ratkaisematonmaininta">
    <w:name w:val="Unresolved Mention"/>
    <w:basedOn w:val="Kappaleenoletusfontti"/>
    <w:uiPriority w:val="99"/>
    <w:semiHidden/>
    <w:unhideWhenUsed/>
    <w:rsid w:val="00E00C6C"/>
    <w:rPr>
      <w:color w:val="605E5C"/>
      <w:shd w:val="clear" w:color="auto" w:fill="E1DFDD"/>
    </w:rPr>
  </w:style>
  <w:style w:type="paragraph" w:styleId="HTML-esimuotoiltu">
    <w:name w:val="HTML Preformatted"/>
    <w:basedOn w:val="Normaali"/>
    <w:link w:val="HTML-esimuotoiltuChar"/>
    <w:uiPriority w:val="99"/>
    <w:semiHidden/>
    <w:unhideWhenUsed/>
    <w:rsid w:val="00050404"/>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050404"/>
    <w:rPr>
      <w:rFonts w:ascii="Consolas" w:eastAsia="Calibri" w:hAnsi="Consolas" w:cs="Calibri"/>
      <w:color w:val="000000"/>
      <w:sz w:val="20"/>
      <w:szCs w:val="20"/>
    </w:rPr>
  </w:style>
  <w:style w:type="paragraph" w:styleId="Luettelokappale">
    <w:name w:val="List Paragraph"/>
    <w:basedOn w:val="Normaali"/>
    <w:uiPriority w:val="34"/>
    <w:qFormat/>
    <w:rsid w:val="00B640FE"/>
    <w:pPr>
      <w:ind w:left="720"/>
      <w:contextualSpacing/>
    </w:pPr>
  </w:style>
  <w:style w:type="character" w:customStyle="1" w:styleId="Otsikko3Char">
    <w:name w:val="Otsikko 3 Char"/>
    <w:basedOn w:val="Kappaleenoletusfontti"/>
    <w:link w:val="Otsikko3"/>
    <w:uiPriority w:val="9"/>
    <w:rsid w:val="003345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488">
      <w:bodyDiv w:val="1"/>
      <w:marLeft w:val="0"/>
      <w:marRight w:val="0"/>
      <w:marTop w:val="0"/>
      <w:marBottom w:val="0"/>
      <w:divBdr>
        <w:top w:val="none" w:sz="0" w:space="0" w:color="auto"/>
        <w:left w:val="none" w:sz="0" w:space="0" w:color="auto"/>
        <w:bottom w:val="none" w:sz="0" w:space="0" w:color="auto"/>
        <w:right w:val="none" w:sz="0" w:space="0" w:color="auto"/>
      </w:divBdr>
    </w:div>
    <w:div w:id="108210081">
      <w:bodyDiv w:val="1"/>
      <w:marLeft w:val="0"/>
      <w:marRight w:val="0"/>
      <w:marTop w:val="0"/>
      <w:marBottom w:val="0"/>
      <w:divBdr>
        <w:top w:val="none" w:sz="0" w:space="0" w:color="auto"/>
        <w:left w:val="none" w:sz="0" w:space="0" w:color="auto"/>
        <w:bottom w:val="none" w:sz="0" w:space="0" w:color="auto"/>
        <w:right w:val="none" w:sz="0" w:space="0" w:color="auto"/>
      </w:divBdr>
    </w:div>
    <w:div w:id="122188535">
      <w:bodyDiv w:val="1"/>
      <w:marLeft w:val="0"/>
      <w:marRight w:val="0"/>
      <w:marTop w:val="0"/>
      <w:marBottom w:val="0"/>
      <w:divBdr>
        <w:top w:val="none" w:sz="0" w:space="0" w:color="auto"/>
        <w:left w:val="none" w:sz="0" w:space="0" w:color="auto"/>
        <w:bottom w:val="none" w:sz="0" w:space="0" w:color="auto"/>
        <w:right w:val="none" w:sz="0" w:space="0" w:color="auto"/>
      </w:divBdr>
    </w:div>
    <w:div w:id="137000254">
      <w:bodyDiv w:val="1"/>
      <w:marLeft w:val="0"/>
      <w:marRight w:val="0"/>
      <w:marTop w:val="0"/>
      <w:marBottom w:val="0"/>
      <w:divBdr>
        <w:top w:val="none" w:sz="0" w:space="0" w:color="auto"/>
        <w:left w:val="none" w:sz="0" w:space="0" w:color="auto"/>
        <w:bottom w:val="none" w:sz="0" w:space="0" w:color="auto"/>
        <w:right w:val="none" w:sz="0" w:space="0" w:color="auto"/>
      </w:divBdr>
    </w:div>
    <w:div w:id="142090438">
      <w:bodyDiv w:val="1"/>
      <w:marLeft w:val="0"/>
      <w:marRight w:val="0"/>
      <w:marTop w:val="0"/>
      <w:marBottom w:val="0"/>
      <w:divBdr>
        <w:top w:val="none" w:sz="0" w:space="0" w:color="auto"/>
        <w:left w:val="none" w:sz="0" w:space="0" w:color="auto"/>
        <w:bottom w:val="none" w:sz="0" w:space="0" w:color="auto"/>
        <w:right w:val="none" w:sz="0" w:space="0" w:color="auto"/>
      </w:divBdr>
    </w:div>
    <w:div w:id="165751884">
      <w:bodyDiv w:val="1"/>
      <w:marLeft w:val="0"/>
      <w:marRight w:val="0"/>
      <w:marTop w:val="0"/>
      <w:marBottom w:val="0"/>
      <w:divBdr>
        <w:top w:val="none" w:sz="0" w:space="0" w:color="auto"/>
        <w:left w:val="none" w:sz="0" w:space="0" w:color="auto"/>
        <w:bottom w:val="none" w:sz="0" w:space="0" w:color="auto"/>
        <w:right w:val="none" w:sz="0" w:space="0" w:color="auto"/>
      </w:divBdr>
    </w:div>
    <w:div w:id="230503860">
      <w:bodyDiv w:val="1"/>
      <w:marLeft w:val="0"/>
      <w:marRight w:val="0"/>
      <w:marTop w:val="0"/>
      <w:marBottom w:val="0"/>
      <w:divBdr>
        <w:top w:val="none" w:sz="0" w:space="0" w:color="auto"/>
        <w:left w:val="none" w:sz="0" w:space="0" w:color="auto"/>
        <w:bottom w:val="none" w:sz="0" w:space="0" w:color="auto"/>
        <w:right w:val="none" w:sz="0" w:space="0" w:color="auto"/>
      </w:divBdr>
      <w:divsChild>
        <w:div w:id="321663290">
          <w:marLeft w:val="0"/>
          <w:marRight w:val="0"/>
          <w:marTop w:val="0"/>
          <w:marBottom w:val="0"/>
          <w:divBdr>
            <w:top w:val="none" w:sz="0" w:space="0" w:color="auto"/>
            <w:left w:val="none" w:sz="0" w:space="0" w:color="auto"/>
            <w:bottom w:val="none" w:sz="0" w:space="0" w:color="auto"/>
            <w:right w:val="none" w:sz="0" w:space="0" w:color="auto"/>
          </w:divBdr>
        </w:div>
      </w:divsChild>
    </w:div>
    <w:div w:id="231551095">
      <w:bodyDiv w:val="1"/>
      <w:marLeft w:val="0"/>
      <w:marRight w:val="0"/>
      <w:marTop w:val="0"/>
      <w:marBottom w:val="0"/>
      <w:divBdr>
        <w:top w:val="none" w:sz="0" w:space="0" w:color="auto"/>
        <w:left w:val="none" w:sz="0" w:space="0" w:color="auto"/>
        <w:bottom w:val="none" w:sz="0" w:space="0" w:color="auto"/>
        <w:right w:val="none" w:sz="0" w:space="0" w:color="auto"/>
      </w:divBdr>
    </w:div>
    <w:div w:id="500240721">
      <w:bodyDiv w:val="1"/>
      <w:marLeft w:val="0"/>
      <w:marRight w:val="0"/>
      <w:marTop w:val="0"/>
      <w:marBottom w:val="0"/>
      <w:divBdr>
        <w:top w:val="none" w:sz="0" w:space="0" w:color="auto"/>
        <w:left w:val="none" w:sz="0" w:space="0" w:color="auto"/>
        <w:bottom w:val="none" w:sz="0" w:space="0" w:color="auto"/>
        <w:right w:val="none" w:sz="0" w:space="0" w:color="auto"/>
      </w:divBdr>
    </w:div>
    <w:div w:id="519243540">
      <w:bodyDiv w:val="1"/>
      <w:marLeft w:val="0"/>
      <w:marRight w:val="0"/>
      <w:marTop w:val="0"/>
      <w:marBottom w:val="0"/>
      <w:divBdr>
        <w:top w:val="none" w:sz="0" w:space="0" w:color="auto"/>
        <w:left w:val="none" w:sz="0" w:space="0" w:color="auto"/>
        <w:bottom w:val="none" w:sz="0" w:space="0" w:color="auto"/>
        <w:right w:val="none" w:sz="0" w:space="0" w:color="auto"/>
      </w:divBdr>
    </w:div>
    <w:div w:id="562644367">
      <w:bodyDiv w:val="1"/>
      <w:marLeft w:val="0"/>
      <w:marRight w:val="0"/>
      <w:marTop w:val="0"/>
      <w:marBottom w:val="0"/>
      <w:divBdr>
        <w:top w:val="none" w:sz="0" w:space="0" w:color="auto"/>
        <w:left w:val="none" w:sz="0" w:space="0" w:color="auto"/>
        <w:bottom w:val="none" w:sz="0" w:space="0" w:color="auto"/>
        <w:right w:val="none" w:sz="0" w:space="0" w:color="auto"/>
      </w:divBdr>
    </w:div>
    <w:div w:id="605503579">
      <w:bodyDiv w:val="1"/>
      <w:marLeft w:val="0"/>
      <w:marRight w:val="0"/>
      <w:marTop w:val="0"/>
      <w:marBottom w:val="0"/>
      <w:divBdr>
        <w:top w:val="none" w:sz="0" w:space="0" w:color="auto"/>
        <w:left w:val="none" w:sz="0" w:space="0" w:color="auto"/>
        <w:bottom w:val="none" w:sz="0" w:space="0" w:color="auto"/>
        <w:right w:val="none" w:sz="0" w:space="0" w:color="auto"/>
      </w:divBdr>
    </w:div>
    <w:div w:id="647905696">
      <w:bodyDiv w:val="1"/>
      <w:marLeft w:val="0"/>
      <w:marRight w:val="0"/>
      <w:marTop w:val="0"/>
      <w:marBottom w:val="0"/>
      <w:divBdr>
        <w:top w:val="none" w:sz="0" w:space="0" w:color="auto"/>
        <w:left w:val="none" w:sz="0" w:space="0" w:color="auto"/>
        <w:bottom w:val="none" w:sz="0" w:space="0" w:color="auto"/>
        <w:right w:val="none" w:sz="0" w:space="0" w:color="auto"/>
      </w:divBdr>
      <w:divsChild>
        <w:div w:id="1566723258">
          <w:marLeft w:val="0"/>
          <w:marRight w:val="0"/>
          <w:marTop w:val="0"/>
          <w:marBottom w:val="0"/>
          <w:divBdr>
            <w:top w:val="none" w:sz="0" w:space="0" w:color="auto"/>
            <w:left w:val="none" w:sz="0" w:space="0" w:color="auto"/>
            <w:bottom w:val="none" w:sz="0" w:space="0" w:color="auto"/>
            <w:right w:val="none" w:sz="0" w:space="0" w:color="auto"/>
          </w:divBdr>
        </w:div>
      </w:divsChild>
    </w:div>
    <w:div w:id="649405071">
      <w:bodyDiv w:val="1"/>
      <w:marLeft w:val="0"/>
      <w:marRight w:val="0"/>
      <w:marTop w:val="0"/>
      <w:marBottom w:val="0"/>
      <w:divBdr>
        <w:top w:val="none" w:sz="0" w:space="0" w:color="auto"/>
        <w:left w:val="none" w:sz="0" w:space="0" w:color="auto"/>
        <w:bottom w:val="none" w:sz="0" w:space="0" w:color="auto"/>
        <w:right w:val="none" w:sz="0" w:space="0" w:color="auto"/>
      </w:divBdr>
      <w:divsChild>
        <w:div w:id="1498837978">
          <w:marLeft w:val="0"/>
          <w:marRight w:val="0"/>
          <w:marTop w:val="0"/>
          <w:marBottom w:val="0"/>
          <w:divBdr>
            <w:top w:val="none" w:sz="0" w:space="0" w:color="auto"/>
            <w:left w:val="none" w:sz="0" w:space="0" w:color="auto"/>
            <w:bottom w:val="none" w:sz="0" w:space="0" w:color="auto"/>
            <w:right w:val="none" w:sz="0" w:space="0" w:color="auto"/>
          </w:divBdr>
        </w:div>
      </w:divsChild>
    </w:div>
    <w:div w:id="726224806">
      <w:bodyDiv w:val="1"/>
      <w:marLeft w:val="0"/>
      <w:marRight w:val="0"/>
      <w:marTop w:val="0"/>
      <w:marBottom w:val="0"/>
      <w:divBdr>
        <w:top w:val="none" w:sz="0" w:space="0" w:color="auto"/>
        <w:left w:val="none" w:sz="0" w:space="0" w:color="auto"/>
        <w:bottom w:val="none" w:sz="0" w:space="0" w:color="auto"/>
        <w:right w:val="none" w:sz="0" w:space="0" w:color="auto"/>
      </w:divBdr>
      <w:divsChild>
        <w:div w:id="1781416128">
          <w:marLeft w:val="0"/>
          <w:marRight w:val="0"/>
          <w:marTop w:val="0"/>
          <w:marBottom w:val="0"/>
          <w:divBdr>
            <w:top w:val="none" w:sz="0" w:space="0" w:color="auto"/>
            <w:left w:val="none" w:sz="0" w:space="0" w:color="auto"/>
            <w:bottom w:val="none" w:sz="0" w:space="0" w:color="auto"/>
            <w:right w:val="none" w:sz="0" w:space="0" w:color="auto"/>
          </w:divBdr>
          <w:divsChild>
            <w:div w:id="1600262231">
              <w:marLeft w:val="0"/>
              <w:marRight w:val="0"/>
              <w:marTop w:val="0"/>
              <w:marBottom w:val="0"/>
              <w:divBdr>
                <w:top w:val="none" w:sz="0" w:space="0" w:color="auto"/>
                <w:left w:val="none" w:sz="0" w:space="0" w:color="auto"/>
                <w:bottom w:val="none" w:sz="0" w:space="0" w:color="auto"/>
                <w:right w:val="none" w:sz="0" w:space="0" w:color="auto"/>
              </w:divBdr>
              <w:divsChild>
                <w:div w:id="1536045839">
                  <w:marLeft w:val="0"/>
                  <w:marRight w:val="0"/>
                  <w:marTop w:val="0"/>
                  <w:marBottom w:val="0"/>
                  <w:divBdr>
                    <w:top w:val="none" w:sz="0" w:space="0" w:color="auto"/>
                    <w:left w:val="none" w:sz="0" w:space="0" w:color="auto"/>
                    <w:bottom w:val="none" w:sz="0" w:space="0" w:color="auto"/>
                    <w:right w:val="none" w:sz="0" w:space="0" w:color="auto"/>
                  </w:divBdr>
                  <w:divsChild>
                    <w:div w:id="6491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4547">
      <w:bodyDiv w:val="1"/>
      <w:marLeft w:val="0"/>
      <w:marRight w:val="0"/>
      <w:marTop w:val="0"/>
      <w:marBottom w:val="0"/>
      <w:divBdr>
        <w:top w:val="none" w:sz="0" w:space="0" w:color="auto"/>
        <w:left w:val="none" w:sz="0" w:space="0" w:color="auto"/>
        <w:bottom w:val="none" w:sz="0" w:space="0" w:color="auto"/>
        <w:right w:val="none" w:sz="0" w:space="0" w:color="auto"/>
      </w:divBdr>
    </w:div>
    <w:div w:id="797458771">
      <w:bodyDiv w:val="1"/>
      <w:marLeft w:val="0"/>
      <w:marRight w:val="0"/>
      <w:marTop w:val="0"/>
      <w:marBottom w:val="0"/>
      <w:divBdr>
        <w:top w:val="none" w:sz="0" w:space="0" w:color="auto"/>
        <w:left w:val="none" w:sz="0" w:space="0" w:color="auto"/>
        <w:bottom w:val="none" w:sz="0" w:space="0" w:color="auto"/>
        <w:right w:val="none" w:sz="0" w:space="0" w:color="auto"/>
      </w:divBdr>
      <w:divsChild>
        <w:div w:id="25109501">
          <w:marLeft w:val="0"/>
          <w:marRight w:val="0"/>
          <w:marTop w:val="0"/>
          <w:marBottom w:val="0"/>
          <w:divBdr>
            <w:top w:val="none" w:sz="0" w:space="0" w:color="auto"/>
            <w:left w:val="none" w:sz="0" w:space="0" w:color="auto"/>
            <w:bottom w:val="none" w:sz="0" w:space="0" w:color="auto"/>
            <w:right w:val="none" w:sz="0" w:space="0" w:color="auto"/>
          </w:divBdr>
        </w:div>
      </w:divsChild>
    </w:div>
    <w:div w:id="813569724">
      <w:bodyDiv w:val="1"/>
      <w:marLeft w:val="0"/>
      <w:marRight w:val="0"/>
      <w:marTop w:val="0"/>
      <w:marBottom w:val="0"/>
      <w:divBdr>
        <w:top w:val="none" w:sz="0" w:space="0" w:color="auto"/>
        <w:left w:val="none" w:sz="0" w:space="0" w:color="auto"/>
        <w:bottom w:val="none" w:sz="0" w:space="0" w:color="auto"/>
        <w:right w:val="none" w:sz="0" w:space="0" w:color="auto"/>
      </w:divBdr>
    </w:div>
    <w:div w:id="824472424">
      <w:bodyDiv w:val="1"/>
      <w:marLeft w:val="0"/>
      <w:marRight w:val="0"/>
      <w:marTop w:val="0"/>
      <w:marBottom w:val="0"/>
      <w:divBdr>
        <w:top w:val="none" w:sz="0" w:space="0" w:color="auto"/>
        <w:left w:val="none" w:sz="0" w:space="0" w:color="auto"/>
        <w:bottom w:val="none" w:sz="0" w:space="0" w:color="auto"/>
        <w:right w:val="none" w:sz="0" w:space="0" w:color="auto"/>
      </w:divBdr>
    </w:div>
    <w:div w:id="863790670">
      <w:bodyDiv w:val="1"/>
      <w:marLeft w:val="0"/>
      <w:marRight w:val="0"/>
      <w:marTop w:val="0"/>
      <w:marBottom w:val="0"/>
      <w:divBdr>
        <w:top w:val="none" w:sz="0" w:space="0" w:color="auto"/>
        <w:left w:val="none" w:sz="0" w:space="0" w:color="auto"/>
        <w:bottom w:val="none" w:sz="0" w:space="0" w:color="auto"/>
        <w:right w:val="none" w:sz="0" w:space="0" w:color="auto"/>
      </w:divBdr>
      <w:divsChild>
        <w:div w:id="1586840185">
          <w:marLeft w:val="0"/>
          <w:marRight w:val="0"/>
          <w:marTop w:val="0"/>
          <w:marBottom w:val="0"/>
          <w:divBdr>
            <w:top w:val="none" w:sz="0" w:space="0" w:color="auto"/>
            <w:left w:val="none" w:sz="0" w:space="0" w:color="auto"/>
            <w:bottom w:val="none" w:sz="0" w:space="0" w:color="auto"/>
            <w:right w:val="none" w:sz="0" w:space="0" w:color="auto"/>
          </w:divBdr>
        </w:div>
      </w:divsChild>
    </w:div>
    <w:div w:id="1004093635">
      <w:bodyDiv w:val="1"/>
      <w:marLeft w:val="0"/>
      <w:marRight w:val="0"/>
      <w:marTop w:val="0"/>
      <w:marBottom w:val="0"/>
      <w:divBdr>
        <w:top w:val="none" w:sz="0" w:space="0" w:color="auto"/>
        <w:left w:val="none" w:sz="0" w:space="0" w:color="auto"/>
        <w:bottom w:val="none" w:sz="0" w:space="0" w:color="auto"/>
        <w:right w:val="none" w:sz="0" w:space="0" w:color="auto"/>
      </w:divBdr>
      <w:divsChild>
        <w:div w:id="960455048">
          <w:marLeft w:val="0"/>
          <w:marRight w:val="0"/>
          <w:marTop w:val="0"/>
          <w:marBottom w:val="0"/>
          <w:divBdr>
            <w:top w:val="none" w:sz="0" w:space="0" w:color="auto"/>
            <w:left w:val="none" w:sz="0" w:space="0" w:color="auto"/>
            <w:bottom w:val="none" w:sz="0" w:space="0" w:color="auto"/>
            <w:right w:val="none" w:sz="0" w:space="0" w:color="auto"/>
          </w:divBdr>
        </w:div>
      </w:divsChild>
    </w:div>
    <w:div w:id="1009910125">
      <w:bodyDiv w:val="1"/>
      <w:marLeft w:val="0"/>
      <w:marRight w:val="0"/>
      <w:marTop w:val="0"/>
      <w:marBottom w:val="0"/>
      <w:divBdr>
        <w:top w:val="none" w:sz="0" w:space="0" w:color="auto"/>
        <w:left w:val="none" w:sz="0" w:space="0" w:color="auto"/>
        <w:bottom w:val="none" w:sz="0" w:space="0" w:color="auto"/>
        <w:right w:val="none" w:sz="0" w:space="0" w:color="auto"/>
      </w:divBdr>
    </w:div>
    <w:div w:id="1015614286">
      <w:bodyDiv w:val="1"/>
      <w:marLeft w:val="0"/>
      <w:marRight w:val="0"/>
      <w:marTop w:val="0"/>
      <w:marBottom w:val="0"/>
      <w:divBdr>
        <w:top w:val="none" w:sz="0" w:space="0" w:color="auto"/>
        <w:left w:val="none" w:sz="0" w:space="0" w:color="auto"/>
        <w:bottom w:val="none" w:sz="0" w:space="0" w:color="auto"/>
        <w:right w:val="none" w:sz="0" w:space="0" w:color="auto"/>
      </w:divBdr>
      <w:divsChild>
        <w:div w:id="1194810900">
          <w:marLeft w:val="0"/>
          <w:marRight w:val="0"/>
          <w:marTop w:val="0"/>
          <w:marBottom w:val="0"/>
          <w:divBdr>
            <w:top w:val="none" w:sz="0" w:space="0" w:color="auto"/>
            <w:left w:val="none" w:sz="0" w:space="0" w:color="auto"/>
            <w:bottom w:val="none" w:sz="0" w:space="0" w:color="auto"/>
            <w:right w:val="none" w:sz="0" w:space="0" w:color="auto"/>
          </w:divBdr>
        </w:div>
      </w:divsChild>
    </w:div>
    <w:div w:id="1024742870">
      <w:bodyDiv w:val="1"/>
      <w:marLeft w:val="0"/>
      <w:marRight w:val="0"/>
      <w:marTop w:val="0"/>
      <w:marBottom w:val="0"/>
      <w:divBdr>
        <w:top w:val="none" w:sz="0" w:space="0" w:color="auto"/>
        <w:left w:val="none" w:sz="0" w:space="0" w:color="auto"/>
        <w:bottom w:val="none" w:sz="0" w:space="0" w:color="auto"/>
        <w:right w:val="none" w:sz="0" w:space="0" w:color="auto"/>
      </w:divBdr>
      <w:divsChild>
        <w:div w:id="973682346">
          <w:marLeft w:val="0"/>
          <w:marRight w:val="0"/>
          <w:marTop w:val="0"/>
          <w:marBottom w:val="0"/>
          <w:divBdr>
            <w:top w:val="none" w:sz="0" w:space="0" w:color="auto"/>
            <w:left w:val="none" w:sz="0" w:space="0" w:color="auto"/>
            <w:bottom w:val="none" w:sz="0" w:space="0" w:color="auto"/>
            <w:right w:val="none" w:sz="0" w:space="0" w:color="auto"/>
          </w:divBdr>
          <w:divsChild>
            <w:div w:id="562183687">
              <w:marLeft w:val="0"/>
              <w:marRight w:val="0"/>
              <w:marTop w:val="0"/>
              <w:marBottom w:val="0"/>
              <w:divBdr>
                <w:top w:val="none" w:sz="0" w:space="0" w:color="auto"/>
                <w:left w:val="none" w:sz="0" w:space="0" w:color="auto"/>
                <w:bottom w:val="none" w:sz="0" w:space="0" w:color="auto"/>
                <w:right w:val="none" w:sz="0" w:space="0" w:color="auto"/>
              </w:divBdr>
              <w:divsChild>
                <w:div w:id="1594126541">
                  <w:marLeft w:val="0"/>
                  <w:marRight w:val="0"/>
                  <w:marTop w:val="0"/>
                  <w:marBottom w:val="0"/>
                  <w:divBdr>
                    <w:top w:val="none" w:sz="0" w:space="0" w:color="auto"/>
                    <w:left w:val="none" w:sz="0" w:space="0" w:color="auto"/>
                    <w:bottom w:val="none" w:sz="0" w:space="0" w:color="auto"/>
                    <w:right w:val="none" w:sz="0" w:space="0" w:color="auto"/>
                  </w:divBdr>
                  <w:divsChild>
                    <w:div w:id="11062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42843">
      <w:bodyDiv w:val="1"/>
      <w:marLeft w:val="0"/>
      <w:marRight w:val="0"/>
      <w:marTop w:val="0"/>
      <w:marBottom w:val="0"/>
      <w:divBdr>
        <w:top w:val="none" w:sz="0" w:space="0" w:color="auto"/>
        <w:left w:val="none" w:sz="0" w:space="0" w:color="auto"/>
        <w:bottom w:val="none" w:sz="0" w:space="0" w:color="auto"/>
        <w:right w:val="none" w:sz="0" w:space="0" w:color="auto"/>
      </w:divBdr>
    </w:div>
    <w:div w:id="1064910555">
      <w:bodyDiv w:val="1"/>
      <w:marLeft w:val="0"/>
      <w:marRight w:val="0"/>
      <w:marTop w:val="0"/>
      <w:marBottom w:val="0"/>
      <w:divBdr>
        <w:top w:val="none" w:sz="0" w:space="0" w:color="auto"/>
        <w:left w:val="none" w:sz="0" w:space="0" w:color="auto"/>
        <w:bottom w:val="none" w:sz="0" w:space="0" w:color="auto"/>
        <w:right w:val="none" w:sz="0" w:space="0" w:color="auto"/>
      </w:divBdr>
    </w:div>
    <w:div w:id="1065643569">
      <w:bodyDiv w:val="1"/>
      <w:marLeft w:val="0"/>
      <w:marRight w:val="0"/>
      <w:marTop w:val="0"/>
      <w:marBottom w:val="0"/>
      <w:divBdr>
        <w:top w:val="none" w:sz="0" w:space="0" w:color="auto"/>
        <w:left w:val="none" w:sz="0" w:space="0" w:color="auto"/>
        <w:bottom w:val="none" w:sz="0" w:space="0" w:color="auto"/>
        <w:right w:val="none" w:sz="0" w:space="0" w:color="auto"/>
      </w:divBdr>
    </w:div>
    <w:div w:id="1085683424">
      <w:bodyDiv w:val="1"/>
      <w:marLeft w:val="0"/>
      <w:marRight w:val="0"/>
      <w:marTop w:val="0"/>
      <w:marBottom w:val="0"/>
      <w:divBdr>
        <w:top w:val="none" w:sz="0" w:space="0" w:color="auto"/>
        <w:left w:val="none" w:sz="0" w:space="0" w:color="auto"/>
        <w:bottom w:val="none" w:sz="0" w:space="0" w:color="auto"/>
        <w:right w:val="none" w:sz="0" w:space="0" w:color="auto"/>
      </w:divBdr>
      <w:divsChild>
        <w:div w:id="554393058">
          <w:marLeft w:val="0"/>
          <w:marRight w:val="0"/>
          <w:marTop w:val="0"/>
          <w:marBottom w:val="0"/>
          <w:divBdr>
            <w:top w:val="none" w:sz="0" w:space="0" w:color="auto"/>
            <w:left w:val="none" w:sz="0" w:space="0" w:color="auto"/>
            <w:bottom w:val="none" w:sz="0" w:space="0" w:color="auto"/>
            <w:right w:val="none" w:sz="0" w:space="0" w:color="auto"/>
          </w:divBdr>
          <w:divsChild>
            <w:div w:id="176888918">
              <w:marLeft w:val="0"/>
              <w:marRight w:val="0"/>
              <w:marTop w:val="0"/>
              <w:marBottom w:val="0"/>
              <w:divBdr>
                <w:top w:val="none" w:sz="0" w:space="0" w:color="auto"/>
                <w:left w:val="none" w:sz="0" w:space="0" w:color="auto"/>
                <w:bottom w:val="none" w:sz="0" w:space="0" w:color="auto"/>
                <w:right w:val="none" w:sz="0" w:space="0" w:color="auto"/>
              </w:divBdr>
              <w:divsChild>
                <w:div w:id="983659535">
                  <w:marLeft w:val="0"/>
                  <w:marRight w:val="0"/>
                  <w:marTop w:val="0"/>
                  <w:marBottom w:val="0"/>
                  <w:divBdr>
                    <w:top w:val="none" w:sz="0" w:space="0" w:color="auto"/>
                    <w:left w:val="none" w:sz="0" w:space="0" w:color="auto"/>
                    <w:bottom w:val="none" w:sz="0" w:space="0" w:color="auto"/>
                    <w:right w:val="none" w:sz="0" w:space="0" w:color="auto"/>
                  </w:divBdr>
                  <w:divsChild>
                    <w:div w:id="14949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80583">
      <w:bodyDiv w:val="1"/>
      <w:marLeft w:val="0"/>
      <w:marRight w:val="0"/>
      <w:marTop w:val="0"/>
      <w:marBottom w:val="0"/>
      <w:divBdr>
        <w:top w:val="none" w:sz="0" w:space="0" w:color="auto"/>
        <w:left w:val="none" w:sz="0" w:space="0" w:color="auto"/>
        <w:bottom w:val="none" w:sz="0" w:space="0" w:color="auto"/>
        <w:right w:val="none" w:sz="0" w:space="0" w:color="auto"/>
      </w:divBdr>
    </w:div>
    <w:div w:id="1189636103">
      <w:bodyDiv w:val="1"/>
      <w:marLeft w:val="0"/>
      <w:marRight w:val="0"/>
      <w:marTop w:val="0"/>
      <w:marBottom w:val="0"/>
      <w:divBdr>
        <w:top w:val="none" w:sz="0" w:space="0" w:color="auto"/>
        <w:left w:val="none" w:sz="0" w:space="0" w:color="auto"/>
        <w:bottom w:val="none" w:sz="0" w:space="0" w:color="auto"/>
        <w:right w:val="none" w:sz="0" w:space="0" w:color="auto"/>
      </w:divBdr>
    </w:div>
    <w:div w:id="1221794905">
      <w:bodyDiv w:val="1"/>
      <w:marLeft w:val="0"/>
      <w:marRight w:val="0"/>
      <w:marTop w:val="0"/>
      <w:marBottom w:val="0"/>
      <w:divBdr>
        <w:top w:val="none" w:sz="0" w:space="0" w:color="auto"/>
        <w:left w:val="none" w:sz="0" w:space="0" w:color="auto"/>
        <w:bottom w:val="none" w:sz="0" w:space="0" w:color="auto"/>
        <w:right w:val="none" w:sz="0" w:space="0" w:color="auto"/>
      </w:divBdr>
      <w:divsChild>
        <w:div w:id="2082753266">
          <w:marLeft w:val="0"/>
          <w:marRight w:val="0"/>
          <w:marTop w:val="0"/>
          <w:marBottom w:val="0"/>
          <w:divBdr>
            <w:top w:val="none" w:sz="0" w:space="0" w:color="auto"/>
            <w:left w:val="none" w:sz="0" w:space="0" w:color="auto"/>
            <w:bottom w:val="none" w:sz="0" w:space="0" w:color="auto"/>
            <w:right w:val="none" w:sz="0" w:space="0" w:color="auto"/>
          </w:divBdr>
        </w:div>
      </w:divsChild>
    </w:div>
    <w:div w:id="1238633725">
      <w:bodyDiv w:val="1"/>
      <w:marLeft w:val="0"/>
      <w:marRight w:val="0"/>
      <w:marTop w:val="0"/>
      <w:marBottom w:val="0"/>
      <w:divBdr>
        <w:top w:val="none" w:sz="0" w:space="0" w:color="auto"/>
        <w:left w:val="none" w:sz="0" w:space="0" w:color="auto"/>
        <w:bottom w:val="none" w:sz="0" w:space="0" w:color="auto"/>
        <w:right w:val="none" w:sz="0" w:space="0" w:color="auto"/>
      </w:divBdr>
    </w:div>
    <w:div w:id="1268464541">
      <w:bodyDiv w:val="1"/>
      <w:marLeft w:val="0"/>
      <w:marRight w:val="0"/>
      <w:marTop w:val="0"/>
      <w:marBottom w:val="0"/>
      <w:divBdr>
        <w:top w:val="none" w:sz="0" w:space="0" w:color="auto"/>
        <w:left w:val="none" w:sz="0" w:space="0" w:color="auto"/>
        <w:bottom w:val="none" w:sz="0" w:space="0" w:color="auto"/>
        <w:right w:val="none" w:sz="0" w:space="0" w:color="auto"/>
      </w:divBdr>
      <w:divsChild>
        <w:div w:id="1681083823">
          <w:marLeft w:val="0"/>
          <w:marRight w:val="0"/>
          <w:marTop w:val="0"/>
          <w:marBottom w:val="0"/>
          <w:divBdr>
            <w:top w:val="none" w:sz="0" w:space="0" w:color="auto"/>
            <w:left w:val="none" w:sz="0" w:space="0" w:color="auto"/>
            <w:bottom w:val="none" w:sz="0" w:space="0" w:color="auto"/>
            <w:right w:val="none" w:sz="0" w:space="0" w:color="auto"/>
          </w:divBdr>
        </w:div>
      </w:divsChild>
    </w:div>
    <w:div w:id="1277327895">
      <w:bodyDiv w:val="1"/>
      <w:marLeft w:val="0"/>
      <w:marRight w:val="0"/>
      <w:marTop w:val="0"/>
      <w:marBottom w:val="0"/>
      <w:divBdr>
        <w:top w:val="none" w:sz="0" w:space="0" w:color="auto"/>
        <w:left w:val="none" w:sz="0" w:space="0" w:color="auto"/>
        <w:bottom w:val="none" w:sz="0" w:space="0" w:color="auto"/>
        <w:right w:val="none" w:sz="0" w:space="0" w:color="auto"/>
      </w:divBdr>
    </w:div>
    <w:div w:id="1306622833">
      <w:bodyDiv w:val="1"/>
      <w:marLeft w:val="0"/>
      <w:marRight w:val="0"/>
      <w:marTop w:val="0"/>
      <w:marBottom w:val="0"/>
      <w:divBdr>
        <w:top w:val="none" w:sz="0" w:space="0" w:color="auto"/>
        <w:left w:val="none" w:sz="0" w:space="0" w:color="auto"/>
        <w:bottom w:val="none" w:sz="0" w:space="0" w:color="auto"/>
        <w:right w:val="none" w:sz="0" w:space="0" w:color="auto"/>
      </w:divBdr>
    </w:div>
    <w:div w:id="1326740826">
      <w:bodyDiv w:val="1"/>
      <w:marLeft w:val="0"/>
      <w:marRight w:val="0"/>
      <w:marTop w:val="0"/>
      <w:marBottom w:val="0"/>
      <w:divBdr>
        <w:top w:val="none" w:sz="0" w:space="0" w:color="auto"/>
        <w:left w:val="none" w:sz="0" w:space="0" w:color="auto"/>
        <w:bottom w:val="none" w:sz="0" w:space="0" w:color="auto"/>
        <w:right w:val="none" w:sz="0" w:space="0" w:color="auto"/>
      </w:divBdr>
    </w:div>
    <w:div w:id="1350184877">
      <w:bodyDiv w:val="1"/>
      <w:marLeft w:val="0"/>
      <w:marRight w:val="0"/>
      <w:marTop w:val="0"/>
      <w:marBottom w:val="0"/>
      <w:divBdr>
        <w:top w:val="none" w:sz="0" w:space="0" w:color="auto"/>
        <w:left w:val="none" w:sz="0" w:space="0" w:color="auto"/>
        <w:bottom w:val="none" w:sz="0" w:space="0" w:color="auto"/>
        <w:right w:val="none" w:sz="0" w:space="0" w:color="auto"/>
      </w:divBdr>
    </w:div>
    <w:div w:id="1352491542">
      <w:bodyDiv w:val="1"/>
      <w:marLeft w:val="0"/>
      <w:marRight w:val="0"/>
      <w:marTop w:val="0"/>
      <w:marBottom w:val="0"/>
      <w:divBdr>
        <w:top w:val="none" w:sz="0" w:space="0" w:color="auto"/>
        <w:left w:val="none" w:sz="0" w:space="0" w:color="auto"/>
        <w:bottom w:val="none" w:sz="0" w:space="0" w:color="auto"/>
        <w:right w:val="none" w:sz="0" w:space="0" w:color="auto"/>
      </w:divBdr>
    </w:div>
    <w:div w:id="1397239305">
      <w:bodyDiv w:val="1"/>
      <w:marLeft w:val="0"/>
      <w:marRight w:val="0"/>
      <w:marTop w:val="0"/>
      <w:marBottom w:val="0"/>
      <w:divBdr>
        <w:top w:val="none" w:sz="0" w:space="0" w:color="auto"/>
        <w:left w:val="none" w:sz="0" w:space="0" w:color="auto"/>
        <w:bottom w:val="none" w:sz="0" w:space="0" w:color="auto"/>
        <w:right w:val="none" w:sz="0" w:space="0" w:color="auto"/>
      </w:divBdr>
    </w:div>
    <w:div w:id="1438019574">
      <w:bodyDiv w:val="1"/>
      <w:marLeft w:val="0"/>
      <w:marRight w:val="0"/>
      <w:marTop w:val="0"/>
      <w:marBottom w:val="0"/>
      <w:divBdr>
        <w:top w:val="none" w:sz="0" w:space="0" w:color="auto"/>
        <w:left w:val="none" w:sz="0" w:space="0" w:color="auto"/>
        <w:bottom w:val="none" w:sz="0" w:space="0" w:color="auto"/>
        <w:right w:val="none" w:sz="0" w:space="0" w:color="auto"/>
      </w:divBdr>
      <w:divsChild>
        <w:div w:id="830025930">
          <w:marLeft w:val="0"/>
          <w:marRight w:val="0"/>
          <w:marTop w:val="0"/>
          <w:marBottom w:val="0"/>
          <w:divBdr>
            <w:top w:val="none" w:sz="0" w:space="0" w:color="auto"/>
            <w:left w:val="none" w:sz="0" w:space="0" w:color="auto"/>
            <w:bottom w:val="none" w:sz="0" w:space="0" w:color="auto"/>
            <w:right w:val="none" w:sz="0" w:space="0" w:color="auto"/>
          </w:divBdr>
        </w:div>
      </w:divsChild>
    </w:div>
    <w:div w:id="1493327171">
      <w:bodyDiv w:val="1"/>
      <w:marLeft w:val="0"/>
      <w:marRight w:val="0"/>
      <w:marTop w:val="0"/>
      <w:marBottom w:val="0"/>
      <w:divBdr>
        <w:top w:val="none" w:sz="0" w:space="0" w:color="auto"/>
        <w:left w:val="none" w:sz="0" w:space="0" w:color="auto"/>
        <w:bottom w:val="none" w:sz="0" w:space="0" w:color="auto"/>
        <w:right w:val="none" w:sz="0" w:space="0" w:color="auto"/>
      </w:divBdr>
      <w:divsChild>
        <w:div w:id="386689861">
          <w:marLeft w:val="0"/>
          <w:marRight w:val="0"/>
          <w:marTop w:val="0"/>
          <w:marBottom w:val="0"/>
          <w:divBdr>
            <w:top w:val="none" w:sz="0" w:space="0" w:color="auto"/>
            <w:left w:val="none" w:sz="0" w:space="0" w:color="auto"/>
            <w:bottom w:val="none" w:sz="0" w:space="0" w:color="auto"/>
            <w:right w:val="none" w:sz="0" w:space="0" w:color="auto"/>
          </w:divBdr>
        </w:div>
      </w:divsChild>
    </w:div>
    <w:div w:id="1501920226">
      <w:bodyDiv w:val="1"/>
      <w:marLeft w:val="0"/>
      <w:marRight w:val="0"/>
      <w:marTop w:val="0"/>
      <w:marBottom w:val="0"/>
      <w:divBdr>
        <w:top w:val="none" w:sz="0" w:space="0" w:color="auto"/>
        <w:left w:val="none" w:sz="0" w:space="0" w:color="auto"/>
        <w:bottom w:val="none" w:sz="0" w:space="0" w:color="auto"/>
        <w:right w:val="none" w:sz="0" w:space="0" w:color="auto"/>
      </w:divBdr>
      <w:divsChild>
        <w:div w:id="158547995">
          <w:marLeft w:val="0"/>
          <w:marRight w:val="0"/>
          <w:marTop w:val="0"/>
          <w:marBottom w:val="0"/>
          <w:divBdr>
            <w:top w:val="none" w:sz="0" w:space="0" w:color="auto"/>
            <w:left w:val="none" w:sz="0" w:space="0" w:color="auto"/>
            <w:bottom w:val="none" w:sz="0" w:space="0" w:color="auto"/>
            <w:right w:val="none" w:sz="0" w:space="0" w:color="auto"/>
          </w:divBdr>
          <w:divsChild>
            <w:div w:id="1915892640">
              <w:marLeft w:val="0"/>
              <w:marRight w:val="0"/>
              <w:marTop w:val="0"/>
              <w:marBottom w:val="0"/>
              <w:divBdr>
                <w:top w:val="none" w:sz="0" w:space="0" w:color="auto"/>
                <w:left w:val="none" w:sz="0" w:space="0" w:color="auto"/>
                <w:bottom w:val="none" w:sz="0" w:space="0" w:color="auto"/>
                <w:right w:val="none" w:sz="0" w:space="0" w:color="auto"/>
              </w:divBdr>
              <w:divsChild>
                <w:div w:id="1737706234">
                  <w:marLeft w:val="0"/>
                  <w:marRight w:val="0"/>
                  <w:marTop w:val="0"/>
                  <w:marBottom w:val="0"/>
                  <w:divBdr>
                    <w:top w:val="none" w:sz="0" w:space="0" w:color="auto"/>
                    <w:left w:val="none" w:sz="0" w:space="0" w:color="auto"/>
                    <w:bottom w:val="none" w:sz="0" w:space="0" w:color="auto"/>
                    <w:right w:val="none" w:sz="0" w:space="0" w:color="auto"/>
                  </w:divBdr>
                  <w:divsChild>
                    <w:div w:id="16656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2981">
      <w:bodyDiv w:val="1"/>
      <w:marLeft w:val="0"/>
      <w:marRight w:val="0"/>
      <w:marTop w:val="0"/>
      <w:marBottom w:val="0"/>
      <w:divBdr>
        <w:top w:val="none" w:sz="0" w:space="0" w:color="auto"/>
        <w:left w:val="none" w:sz="0" w:space="0" w:color="auto"/>
        <w:bottom w:val="none" w:sz="0" w:space="0" w:color="auto"/>
        <w:right w:val="none" w:sz="0" w:space="0" w:color="auto"/>
      </w:divBdr>
    </w:div>
    <w:div w:id="1649091467">
      <w:bodyDiv w:val="1"/>
      <w:marLeft w:val="0"/>
      <w:marRight w:val="0"/>
      <w:marTop w:val="0"/>
      <w:marBottom w:val="0"/>
      <w:divBdr>
        <w:top w:val="none" w:sz="0" w:space="0" w:color="auto"/>
        <w:left w:val="none" w:sz="0" w:space="0" w:color="auto"/>
        <w:bottom w:val="none" w:sz="0" w:space="0" w:color="auto"/>
        <w:right w:val="none" w:sz="0" w:space="0" w:color="auto"/>
      </w:divBdr>
    </w:div>
    <w:div w:id="1700931138">
      <w:bodyDiv w:val="1"/>
      <w:marLeft w:val="0"/>
      <w:marRight w:val="0"/>
      <w:marTop w:val="0"/>
      <w:marBottom w:val="0"/>
      <w:divBdr>
        <w:top w:val="none" w:sz="0" w:space="0" w:color="auto"/>
        <w:left w:val="none" w:sz="0" w:space="0" w:color="auto"/>
        <w:bottom w:val="none" w:sz="0" w:space="0" w:color="auto"/>
        <w:right w:val="none" w:sz="0" w:space="0" w:color="auto"/>
      </w:divBdr>
      <w:divsChild>
        <w:div w:id="1984119255">
          <w:marLeft w:val="0"/>
          <w:marRight w:val="0"/>
          <w:marTop w:val="0"/>
          <w:marBottom w:val="0"/>
          <w:divBdr>
            <w:top w:val="none" w:sz="0" w:space="0" w:color="auto"/>
            <w:left w:val="none" w:sz="0" w:space="0" w:color="auto"/>
            <w:bottom w:val="none" w:sz="0" w:space="0" w:color="auto"/>
            <w:right w:val="none" w:sz="0" w:space="0" w:color="auto"/>
          </w:divBdr>
        </w:div>
      </w:divsChild>
    </w:div>
    <w:div w:id="1940140298">
      <w:bodyDiv w:val="1"/>
      <w:marLeft w:val="0"/>
      <w:marRight w:val="0"/>
      <w:marTop w:val="0"/>
      <w:marBottom w:val="0"/>
      <w:divBdr>
        <w:top w:val="none" w:sz="0" w:space="0" w:color="auto"/>
        <w:left w:val="none" w:sz="0" w:space="0" w:color="auto"/>
        <w:bottom w:val="none" w:sz="0" w:space="0" w:color="auto"/>
        <w:right w:val="none" w:sz="0" w:space="0" w:color="auto"/>
      </w:divBdr>
    </w:div>
    <w:div w:id="2009669513">
      <w:bodyDiv w:val="1"/>
      <w:marLeft w:val="0"/>
      <w:marRight w:val="0"/>
      <w:marTop w:val="0"/>
      <w:marBottom w:val="0"/>
      <w:divBdr>
        <w:top w:val="none" w:sz="0" w:space="0" w:color="auto"/>
        <w:left w:val="none" w:sz="0" w:space="0" w:color="auto"/>
        <w:bottom w:val="none" w:sz="0" w:space="0" w:color="auto"/>
        <w:right w:val="none" w:sz="0" w:space="0" w:color="auto"/>
      </w:divBdr>
    </w:div>
    <w:div w:id="2026202081">
      <w:bodyDiv w:val="1"/>
      <w:marLeft w:val="0"/>
      <w:marRight w:val="0"/>
      <w:marTop w:val="0"/>
      <w:marBottom w:val="0"/>
      <w:divBdr>
        <w:top w:val="none" w:sz="0" w:space="0" w:color="auto"/>
        <w:left w:val="none" w:sz="0" w:space="0" w:color="auto"/>
        <w:bottom w:val="none" w:sz="0" w:space="0" w:color="auto"/>
        <w:right w:val="none" w:sz="0" w:space="0" w:color="auto"/>
      </w:divBdr>
      <w:divsChild>
        <w:div w:id="1312372756">
          <w:marLeft w:val="0"/>
          <w:marRight w:val="0"/>
          <w:marTop w:val="0"/>
          <w:marBottom w:val="0"/>
          <w:divBdr>
            <w:top w:val="none" w:sz="0" w:space="0" w:color="auto"/>
            <w:left w:val="none" w:sz="0" w:space="0" w:color="auto"/>
            <w:bottom w:val="none" w:sz="0" w:space="0" w:color="auto"/>
            <w:right w:val="none" w:sz="0" w:space="0" w:color="auto"/>
          </w:divBdr>
          <w:divsChild>
            <w:div w:id="621687410">
              <w:marLeft w:val="0"/>
              <w:marRight w:val="0"/>
              <w:marTop w:val="0"/>
              <w:marBottom w:val="0"/>
              <w:divBdr>
                <w:top w:val="none" w:sz="0" w:space="0" w:color="auto"/>
                <w:left w:val="none" w:sz="0" w:space="0" w:color="auto"/>
                <w:bottom w:val="none" w:sz="0" w:space="0" w:color="auto"/>
                <w:right w:val="none" w:sz="0" w:space="0" w:color="auto"/>
              </w:divBdr>
              <w:divsChild>
                <w:div w:id="1119109352">
                  <w:marLeft w:val="0"/>
                  <w:marRight w:val="0"/>
                  <w:marTop w:val="0"/>
                  <w:marBottom w:val="0"/>
                  <w:divBdr>
                    <w:top w:val="none" w:sz="0" w:space="0" w:color="auto"/>
                    <w:left w:val="none" w:sz="0" w:space="0" w:color="auto"/>
                    <w:bottom w:val="none" w:sz="0" w:space="0" w:color="auto"/>
                    <w:right w:val="none" w:sz="0" w:space="0" w:color="auto"/>
                  </w:divBdr>
                  <w:divsChild>
                    <w:div w:id="11311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koon.apteekki@apteeki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3099</TotalTime>
  <Pages>10</Pages>
  <Words>1897</Words>
  <Characters>15370</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cp:lastModifiedBy>Farma Seutti</cp:lastModifiedBy>
  <cp:revision>14</cp:revision>
  <cp:lastPrinted>2021-01-08T11:49:00Z</cp:lastPrinted>
  <dcterms:created xsi:type="dcterms:W3CDTF">2021-01-05T11:10:00Z</dcterms:created>
  <dcterms:modified xsi:type="dcterms:W3CDTF">2023-12-01T11:59:00Z</dcterms:modified>
</cp:coreProperties>
</file>